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3E" w:rsidRDefault="00EE6F54" w:rsidP="004D7C85">
      <w:pPr>
        <w:spacing w:before="4"/>
        <w:ind w:right="221"/>
        <w:rPr>
          <w:sz w:val="17"/>
        </w:rPr>
      </w:pPr>
      <w:r>
        <w:rPr>
          <w:noProof/>
          <w:sz w:val="17"/>
          <w:lang w:bidi="ar-SA"/>
        </w:rPr>
        <w:drawing>
          <wp:inline distT="0" distB="0" distL="0" distR="0">
            <wp:extent cx="6441440" cy="8853692"/>
            <wp:effectExtent l="19050" t="0" r="0" b="0"/>
            <wp:docPr id="1" name="Рисунок 1" descr="C:\Users\Детсад\Desktop\травматиз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травматиз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885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DFF" w:rsidRPr="00FD2838" w:rsidRDefault="00C25DFF" w:rsidP="00C25DFF">
      <w:pPr>
        <w:jc w:val="right"/>
        <w:rPr>
          <w:b/>
          <w:sz w:val="24"/>
          <w:szCs w:val="24"/>
        </w:rPr>
      </w:pPr>
      <w:r w:rsidRPr="00D13F92">
        <w:rPr>
          <w:sz w:val="24"/>
          <w:szCs w:val="24"/>
        </w:rPr>
        <w:t xml:space="preserve">                </w:t>
      </w:r>
      <w:r w:rsidRPr="00D13F92">
        <w:rPr>
          <w:sz w:val="24"/>
          <w:szCs w:val="24"/>
        </w:rPr>
        <w:tab/>
      </w:r>
      <w:r w:rsidRPr="00D13F92">
        <w:rPr>
          <w:sz w:val="24"/>
          <w:szCs w:val="24"/>
        </w:rPr>
        <w:tab/>
      </w:r>
      <w:r w:rsidRPr="00D13F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5DFF" w:rsidRPr="00060AB4" w:rsidRDefault="00C25DFF" w:rsidP="00C25DFF">
      <w:pPr>
        <w:pStyle w:val="a5"/>
        <w:spacing w:before="0" w:beforeAutospacing="0" w:after="0" w:afterAutospacing="0"/>
        <w:ind w:left="2832" w:firstLine="708"/>
        <w:rPr>
          <w:rStyle w:val="a6"/>
          <w:iCs/>
          <w:sz w:val="28"/>
          <w:szCs w:val="28"/>
          <w:shd w:val="clear" w:color="auto" w:fill="FDFDF7"/>
        </w:rPr>
      </w:pPr>
    </w:p>
    <w:p w:rsidR="00C25DFF" w:rsidRPr="00060AB4" w:rsidRDefault="00C25DFF" w:rsidP="00C25DFF">
      <w:pPr>
        <w:pStyle w:val="a5"/>
        <w:spacing w:before="0" w:beforeAutospacing="0" w:after="0" w:afterAutospacing="0"/>
        <w:ind w:left="2832" w:firstLine="708"/>
        <w:rPr>
          <w:rStyle w:val="a6"/>
          <w:iCs/>
          <w:sz w:val="28"/>
          <w:szCs w:val="28"/>
          <w:shd w:val="clear" w:color="auto" w:fill="FDFDF7"/>
        </w:rPr>
      </w:pPr>
    </w:p>
    <w:p w:rsidR="00C25DFF" w:rsidRDefault="00C25DFF" w:rsidP="00C25DFF">
      <w:pPr>
        <w:pStyle w:val="a5"/>
        <w:spacing w:before="0" w:beforeAutospacing="0" w:after="0" w:afterAutospacing="0"/>
        <w:ind w:left="2832" w:firstLine="708"/>
        <w:rPr>
          <w:rStyle w:val="a6"/>
          <w:iCs/>
          <w:sz w:val="28"/>
          <w:szCs w:val="28"/>
          <w:shd w:val="clear" w:color="auto" w:fill="FDFDF7"/>
        </w:rPr>
      </w:pPr>
    </w:p>
    <w:p w:rsidR="00C25DFF" w:rsidRDefault="00C25DFF" w:rsidP="00C25DFF">
      <w:pPr>
        <w:pStyle w:val="a5"/>
        <w:spacing w:before="0" w:beforeAutospacing="0" w:after="0" w:afterAutospacing="0"/>
        <w:ind w:left="2832" w:firstLine="708"/>
        <w:rPr>
          <w:rStyle w:val="a6"/>
          <w:iCs/>
          <w:sz w:val="28"/>
          <w:szCs w:val="28"/>
          <w:shd w:val="clear" w:color="auto" w:fill="FDFDF7"/>
        </w:rPr>
      </w:pPr>
    </w:p>
    <w:p w:rsidR="00C25DFF" w:rsidRDefault="00C25DFF" w:rsidP="00C25DFF">
      <w:pPr>
        <w:pStyle w:val="a5"/>
        <w:spacing w:before="0" w:beforeAutospacing="0" w:after="0" w:afterAutospacing="0"/>
        <w:ind w:left="2832" w:firstLine="708"/>
        <w:rPr>
          <w:rStyle w:val="a6"/>
          <w:iCs/>
          <w:sz w:val="28"/>
          <w:szCs w:val="28"/>
          <w:shd w:val="clear" w:color="auto" w:fill="FDFDF7"/>
        </w:rPr>
      </w:pPr>
    </w:p>
    <w:p w:rsidR="004E503E" w:rsidRDefault="004E503E" w:rsidP="00C25DFF">
      <w:pPr>
        <w:rPr>
          <w:sz w:val="17"/>
        </w:rPr>
      </w:pPr>
    </w:p>
    <w:p w:rsidR="009B191F" w:rsidRDefault="009B191F" w:rsidP="00C25DFF">
      <w:pPr>
        <w:rPr>
          <w:sz w:val="17"/>
        </w:rPr>
      </w:pPr>
    </w:p>
    <w:p w:rsidR="009B191F" w:rsidRDefault="00A14AF4" w:rsidP="00A14AF4">
      <w:pPr>
        <w:ind w:right="221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                                                    </w:t>
      </w:r>
      <w:r w:rsidR="009B191F" w:rsidRPr="00A14AF4">
        <w:rPr>
          <w:b/>
          <w:color w:val="000000" w:themeColor="text1"/>
          <w:sz w:val="26"/>
          <w:szCs w:val="26"/>
        </w:rPr>
        <w:t>Пояснительная записка</w:t>
      </w:r>
    </w:p>
    <w:p w:rsidR="009F1C3A" w:rsidRDefault="009F1C3A" w:rsidP="00A14AF4">
      <w:pPr>
        <w:ind w:right="221"/>
        <w:jc w:val="both"/>
        <w:rPr>
          <w:b/>
          <w:color w:val="000000" w:themeColor="text1"/>
          <w:sz w:val="26"/>
          <w:szCs w:val="26"/>
        </w:rPr>
      </w:pPr>
    </w:p>
    <w:p w:rsidR="00D86029" w:rsidRDefault="009B191F" w:rsidP="00D86029">
      <w:pPr>
        <w:ind w:right="221"/>
        <w:jc w:val="both"/>
      </w:pPr>
      <w:r w:rsidRPr="009B191F">
        <w:rPr>
          <w:sz w:val="26"/>
          <w:szCs w:val="26"/>
        </w:rPr>
        <w:t>С каждым годом интенсивность движения транспорта увеличивается, растет автопарк. В связи с этим особое значение придается обеспечению безопасности на дорогах. Обучение детей правильному поведению на дорогах необходимо начинать с раннего возраста. Задача педагогов и родителей – воспитать из сегодняшних детей грамотных и</w:t>
      </w:r>
      <w:r w:rsidR="00A14AF4">
        <w:rPr>
          <w:sz w:val="26"/>
          <w:szCs w:val="26"/>
        </w:rPr>
        <w:t xml:space="preserve"> </w:t>
      </w:r>
      <w:r w:rsidRPr="009B191F">
        <w:rPr>
          <w:sz w:val="26"/>
          <w:szCs w:val="26"/>
        </w:rPr>
        <w:t>дисциплинированных участников дорожного движения.</w:t>
      </w:r>
      <w:r w:rsidR="00D86029" w:rsidRPr="00D86029">
        <w:t xml:space="preserve"> </w:t>
      </w:r>
    </w:p>
    <w:p w:rsidR="00D86029" w:rsidRPr="00D86029" w:rsidRDefault="00D86029" w:rsidP="00D86029">
      <w:pPr>
        <w:tabs>
          <w:tab w:val="left" w:pos="9923"/>
        </w:tabs>
        <w:ind w:right="221"/>
        <w:jc w:val="both"/>
        <w:rPr>
          <w:rStyle w:val="a6"/>
          <w:b w:val="0"/>
          <w:sz w:val="26"/>
          <w:szCs w:val="26"/>
        </w:rPr>
      </w:pPr>
      <w:r w:rsidRPr="00D86029">
        <w:rPr>
          <w:sz w:val="26"/>
          <w:szCs w:val="26"/>
        </w:rPr>
        <w:t xml:space="preserve">Из всевозможных травм на улично-транспортную приходится каждая двухсотая. </w:t>
      </w:r>
      <w:r w:rsidRPr="00D86029">
        <w:rPr>
          <w:rStyle w:val="a6"/>
          <w:b w:val="0"/>
          <w:sz w:val="26"/>
          <w:szCs w:val="26"/>
        </w:rPr>
        <w:t>Но</w:t>
      </w:r>
      <w:r>
        <w:rPr>
          <w:rStyle w:val="a6"/>
          <w:b w:val="0"/>
          <w:sz w:val="26"/>
          <w:szCs w:val="26"/>
        </w:rPr>
        <w:t xml:space="preserve"> </w:t>
      </w:r>
      <w:r w:rsidRPr="00D86029">
        <w:rPr>
          <w:rStyle w:val="a6"/>
          <w:b w:val="0"/>
          <w:sz w:val="26"/>
          <w:szCs w:val="26"/>
        </w:rPr>
        <w:t>последствия их очень серьезны. Самая опасная машина - стоящая: ребенок считает, что</w:t>
      </w:r>
      <w:r>
        <w:rPr>
          <w:rStyle w:val="a6"/>
          <w:b w:val="0"/>
          <w:sz w:val="26"/>
          <w:szCs w:val="26"/>
        </w:rPr>
        <w:t xml:space="preserve"> </w:t>
      </w:r>
      <w:r w:rsidRPr="00D86029">
        <w:rPr>
          <w:rStyle w:val="a6"/>
          <w:b w:val="0"/>
          <w:sz w:val="26"/>
          <w:szCs w:val="26"/>
        </w:rPr>
        <w:t>если опасности не видно, значит, ее нет. Но, выходя из-за такой машины на проезжую</w:t>
      </w:r>
      <w:r>
        <w:rPr>
          <w:rStyle w:val="a6"/>
          <w:b w:val="0"/>
          <w:sz w:val="26"/>
          <w:szCs w:val="26"/>
        </w:rPr>
        <w:t xml:space="preserve"> </w:t>
      </w:r>
      <w:r w:rsidRPr="00D86029">
        <w:rPr>
          <w:rStyle w:val="a6"/>
          <w:b w:val="0"/>
          <w:sz w:val="26"/>
          <w:szCs w:val="26"/>
        </w:rPr>
        <w:t>часть, 63 ребенка из 100 попавших в дорожное происшествие попадают под колеса</w:t>
      </w:r>
      <w:r>
        <w:rPr>
          <w:rStyle w:val="a6"/>
          <w:b w:val="0"/>
          <w:sz w:val="26"/>
          <w:szCs w:val="26"/>
        </w:rPr>
        <w:t xml:space="preserve"> </w:t>
      </w:r>
      <w:r w:rsidRPr="00D86029">
        <w:rPr>
          <w:rStyle w:val="a6"/>
          <w:b w:val="0"/>
          <w:sz w:val="26"/>
          <w:szCs w:val="26"/>
        </w:rPr>
        <w:t>другой машины.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Дети должны знать и соблюдать следующие правила, когда переходят дорогу: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остановиться на обочине;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посмотреть в обе стороны;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перед тем как переходить дорогу, убедиться, что машин или других транспортных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средств на дороге нет;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переходя дорогу, держаться за руку взрослого или ребенка старшего возраста;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идти, но ни в коем случае не бежать;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переходить дорогу только в установленных местах на зеленый сигнал светофора;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на дорогу надо выходить спокойно, сосредоточенно, уверенно и так, чтобы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водитель видел тебя;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переходить дорогу надо по перпендикуляру к оси, а не по диагонали;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если транспортный поток застал на середине дороги, следует остановиться и не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паниковать;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маленького ребенка переводить через дорогу надо только за руку;</w:t>
      </w:r>
    </w:p>
    <w:p w:rsidR="00D86029" w:rsidRPr="00D86029" w:rsidRDefault="001E649C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 w:rsidR="00D86029" w:rsidRPr="00D86029">
        <w:rPr>
          <w:sz w:val="26"/>
          <w:szCs w:val="26"/>
        </w:rPr>
        <w:t>надо научить ребенка не поддаваться "стадному" чувству при переходе улицы</w:t>
      </w:r>
      <w:r w:rsidR="00D86029">
        <w:rPr>
          <w:sz w:val="26"/>
          <w:szCs w:val="26"/>
        </w:rPr>
        <w:t xml:space="preserve"> </w:t>
      </w:r>
      <w:r w:rsidR="00D86029" w:rsidRPr="00D86029">
        <w:rPr>
          <w:sz w:val="26"/>
          <w:szCs w:val="26"/>
        </w:rPr>
        <w:t>группой;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детям нельзя играть возле дороги, особенно с мячом;</w:t>
      </w:r>
    </w:p>
    <w:p w:rsidR="00A726D3" w:rsidRDefault="00D86029" w:rsidP="00A726D3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• Во избежание несчастных случаев детей нужно учить ходить по тротуарам лицом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к автомобильному движению.</w:t>
      </w:r>
    </w:p>
    <w:p w:rsidR="00D86029" w:rsidRPr="00A726D3" w:rsidRDefault="00D86029" w:rsidP="00A726D3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A726D3">
        <w:rPr>
          <w:sz w:val="26"/>
          <w:szCs w:val="26"/>
        </w:rPr>
        <w:t>Старших детей необходимо научить присматривать за младшими.</w:t>
      </w:r>
    </w:p>
    <w:p w:rsidR="00D86029" w:rsidRPr="00D86029" w:rsidRDefault="00D86029" w:rsidP="00D86029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D86029">
        <w:rPr>
          <w:sz w:val="26"/>
          <w:szCs w:val="26"/>
        </w:rPr>
        <w:t>При перевозке ребенка в автомобиле, необходимо использовать специальное кресло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и ремни безопасности, ребенка надо посадить сзади и справа. Несчастные случаи при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езде на велосипеде являются распространенной причиной травматизма среди детей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старшего возраста. Таких случаев можно избежать, если родственники и родители будут</w:t>
      </w:r>
      <w:r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учить ребенка безопасному поведению при езде на велосипеде. Детям нужно надевать на</w:t>
      </w:r>
      <w:r w:rsidR="00FD50FD">
        <w:rPr>
          <w:sz w:val="26"/>
          <w:szCs w:val="26"/>
        </w:rPr>
        <w:t xml:space="preserve"> </w:t>
      </w:r>
      <w:r w:rsidRPr="00D86029">
        <w:rPr>
          <w:sz w:val="26"/>
          <w:szCs w:val="26"/>
        </w:rPr>
        <w:t>голову шлемы и другие приспособления для защиты.</w:t>
      </w:r>
    </w:p>
    <w:p w:rsidR="0023080F" w:rsidRDefault="00D86029" w:rsidP="00FD50FD">
      <w:pPr>
        <w:pStyle w:val="xzvds"/>
        <w:spacing w:before="0" w:beforeAutospacing="0" w:after="0" w:afterAutospacing="0"/>
        <w:ind w:right="221"/>
        <w:jc w:val="both"/>
        <w:textAlignment w:val="baseline"/>
        <w:rPr>
          <w:sz w:val="26"/>
          <w:szCs w:val="26"/>
        </w:rPr>
      </w:pPr>
      <w:r w:rsidRPr="00D86029">
        <w:rPr>
          <w:sz w:val="26"/>
          <w:szCs w:val="26"/>
        </w:rPr>
        <w:t xml:space="preserve">Еще ни одно увлечение детей не приводило к такому наплыву раненых, как </w:t>
      </w:r>
      <w:r>
        <w:rPr>
          <w:sz w:val="26"/>
          <w:szCs w:val="26"/>
        </w:rPr>
        <w:t>катание на роликовых коньках и самокатах, которые</w:t>
      </w:r>
      <w:r w:rsidRPr="00D86029">
        <w:rPr>
          <w:sz w:val="26"/>
          <w:szCs w:val="26"/>
        </w:rPr>
        <w:t xml:space="preserve"> в последнее время стал особенно популярным</w:t>
      </w:r>
      <w:r>
        <w:rPr>
          <w:sz w:val="26"/>
          <w:szCs w:val="26"/>
        </w:rPr>
        <w:t>и</w:t>
      </w:r>
      <w:r w:rsidRPr="00D86029">
        <w:rPr>
          <w:sz w:val="26"/>
          <w:szCs w:val="26"/>
        </w:rPr>
        <w:t>.</w:t>
      </w:r>
      <w:r w:rsidR="0023080F" w:rsidRPr="0023080F">
        <w:rPr>
          <w:rFonts w:ascii="inherit" w:hAnsi="inherit"/>
        </w:rPr>
        <w:t xml:space="preserve"> </w:t>
      </w:r>
      <w:r w:rsidR="0023080F" w:rsidRPr="0023080F">
        <w:rPr>
          <w:sz w:val="26"/>
          <w:szCs w:val="26"/>
        </w:rPr>
        <w:t>Кататься нужно подальше от автомобильных дорог. Научите детей избегать высоких скоростей, следить за рельефом дороги, быть внимательным</w:t>
      </w:r>
      <w:r w:rsidR="001E649C">
        <w:rPr>
          <w:sz w:val="26"/>
          <w:szCs w:val="26"/>
        </w:rPr>
        <w:t>и</w:t>
      </w:r>
      <w:r w:rsidR="0023080F" w:rsidRPr="0023080F">
        <w:rPr>
          <w:sz w:val="26"/>
          <w:szCs w:val="26"/>
        </w:rPr>
        <w:t xml:space="preserve">. </w:t>
      </w:r>
    </w:p>
    <w:p w:rsidR="0023080F" w:rsidRPr="0023080F" w:rsidRDefault="0023080F" w:rsidP="0023080F">
      <w:pPr>
        <w:jc w:val="both"/>
        <w:rPr>
          <w:sz w:val="26"/>
          <w:szCs w:val="26"/>
        </w:rPr>
      </w:pPr>
      <w:r w:rsidRPr="0023080F">
        <w:rPr>
          <w:sz w:val="26"/>
          <w:szCs w:val="26"/>
        </w:rPr>
        <w:t>Родители для детей всегда являются авторитетом и примером для подражания.</w:t>
      </w:r>
    </w:p>
    <w:p w:rsidR="0023080F" w:rsidRPr="0023080F" w:rsidRDefault="0023080F" w:rsidP="0023080F">
      <w:p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С целью формирования у дошкольников знаний, умений навыков безопасного</w:t>
      </w:r>
      <w:r>
        <w:rPr>
          <w:sz w:val="26"/>
          <w:szCs w:val="26"/>
        </w:rPr>
        <w:t xml:space="preserve"> </w:t>
      </w:r>
      <w:r w:rsidRPr="0023080F">
        <w:rPr>
          <w:sz w:val="26"/>
          <w:szCs w:val="26"/>
        </w:rPr>
        <w:t>поведения на улице в ДОУ проводятся следующие формы взаимодействия и общения с</w:t>
      </w:r>
    </w:p>
    <w:p w:rsidR="0023080F" w:rsidRPr="0023080F" w:rsidRDefault="0023080F" w:rsidP="0023080F">
      <w:p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родителями:</w:t>
      </w:r>
    </w:p>
    <w:p w:rsidR="0023080F" w:rsidRPr="0023080F" w:rsidRDefault="0023080F" w:rsidP="0023080F">
      <w:pPr>
        <w:pStyle w:val="a4"/>
        <w:numPr>
          <w:ilvl w:val="0"/>
          <w:numId w:val="4"/>
        </w:num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на родительских собраниях воспитатели рассказывают родителям о проводимых в</w:t>
      </w:r>
    </w:p>
    <w:p w:rsidR="0023080F" w:rsidRPr="0023080F" w:rsidRDefault="0023080F" w:rsidP="0023080F">
      <w:p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дошкольном учреждении дидактических занятиях по воспитанию и обучению</w:t>
      </w:r>
      <w:r>
        <w:rPr>
          <w:sz w:val="26"/>
          <w:szCs w:val="26"/>
        </w:rPr>
        <w:t xml:space="preserve"> </w:t>
      </w:r>
      <w:r w:rsidRPr="0023080F">
        <w:rPr>
          <w:sz w:val="26"/>
          <w:szCs w:val="26"/>
        </w:rPr>
        <w:lastRenderedPageBreak/>
        <w:t>безопасному поведению;</w:t>
      </w:r>
    </w:p>
    <w:p w:rsidR="0023080F" w:rsidRPr="0023080F" w:rsidRDefault="0023080F" w:rsidP="0023080F">
      <w:pPr>
        <w:pStyle w:val="a4"/>
        <w:numPr>
          <w:ilvl w:val="0"/>
          <w:numId w:val="6"/>
        </w:num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ознакомление проводятся через материал, представленный на стендах в</w:t>
      </w:r>
    </w:p>
    <w:p w:rsidR="0023080F" w:rsidRPr="0023080F" w:rsidRDefault="0023080F" w:rsidP="0023080F">
      <w:p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 xml:space="preserve">родительских уголках, раскладушках, </w:t>
      </w:r>
      <w:r>
        <w:rPr>
          <w:sz w:val="26"/>
          <w:szCs w:val="26"/>
        </w:rPr>
        <w:t xml:space="preserve">ширмах </w:t>
      </w:r>
      <w:r w:rsidRPr="0023080F">
        <w:rPr>
          <w:sz w:val="26"/>
          <w:szCs w:val="26"/>
        </w:rPr>
        <w:t>«Безопасность ребенка», «Внимание, дорога!», «Соблюдай правила дорожного</w:t>
      </w:r>
      <w:r>
        <w:rPr>
          <w:sz w:val="26"/>
          <w:szCs w:val="26"/>
        </w:rPr>
        <w:t xml:space="preserve"> </w:t>
      </w:r>
      <w:r w:rsidRPr="0023080F">
        <w:rPr>
          <w:sz w:val="26"/>
          <w:szCs w:val="26"/>
        </w:rPr>
        <w:t>движения», «Использование ремня безопасности и детских кресел»;</w:t>
      </w:r>
    </w:p>
    <w:p w:rsidR="0023080F" w:rsidRPr="0023080F" w:rsidRDefault="0023080F" w:rsidP="0023080F">
      <w:pPr>
        <w:pStyle w:val="a4"/>
        <w:numPr>
          <w:ilvl w:val="0"/>
          <w:numId w:val="8"/>
        </w:numPr>
        <w:ind w:right="221"/>
        <w:jc w:val="both"/>
        <w:rPr>
          <w:sz w:val="26"/>
          <w:szCs w:val="26"/>
        </w:rPr>
      </w:pPr>
      <w:r w:rsidRPr="0023080F">
        <w:rPr>
          <w:sz w:val="26"/>
          <w:szCs w:val="26"/>
        </w:rPr>
        <w:t>показ выставок детских рисунков по тематике дорожной безопасности и пожарной</w:t>
      </w:r>
      <w:r>
        <w:rPr>
          <w:sz w:val="26"/>
          <w:szCs w:val="26"/>
        </w:rPr>
        <w:t xml:space="preserve"> </w:t>
      </w:r>
      <w:r w:rsidRPr="0023080F">
        <w:rPr>
          <w:sz w:val="26"/>
          <w:szCs w:val="26"/>
        </w:rPr>
        <w:t>безопасности;</w:t>
      </w:r>
    </w:p>
    <w:p w:rsidR="0023080F" w:rsidRPr="0023080F" w:rsidRDefault="0023080F" w:rsidP="0023080F">
      <w:pPr>
        <w:pStyle w:val="a4"/>
        <w:numPr>
          <w:ilvl w:val="0"/>
          <w:numId w:val="10"/>
        </w:numPr>
        <w:ind w:right="221"/>
        <w:jc w:val="both"/>
        <w:rPr>
          <w:sz w:val="26"/>
          <w:szCs w:val="26"/>
        </w:rPr>
      </w:pPr>
      <w:r>
        <w:rPr>
          <w:sz w:val="26"/>
          <w:szCs w:val="26"/>
        </w:rPr>
        <w:t>встреча с инспекторами ГИБДД.</w:t>
      </w:r>
    </w:p>
    <w:p w:rsidR="009B191F" w:rsidRPr="009B191F" w:rsidRDefault="009B191F" w:rsidP="0023080F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9B191F">
        <w:rPr>
          <w:sz w:val="26"/>
          <w:szCs w:val="26"/>
        </w:rPr>
        <w:t xml:space="preserve">        </w:t>
      </w:r>
      <w:r w:rsidR="00FD50FD">
        <w:rPr>
          <w:sz w:val="26"/>
          <w:szCs w:val="26"/>
        </w:rPr>
        <w:t xml:space="preserve">    </w:t>
      </w:r>
      <w:r w:rsidRPr="009B191F">
        <w:rPr>
          <w:sz w:val="26"/>
          <w:szCs w:val="26"/>
        </w:rPr>
        <w:t>Для работы с детьми и педагогами разрабатывается перспективный план НОД, игр, развлечений, совместной деятельности, консультаций  по правилам дорожного движения.</w:t>
      </w:r>
    </w:p>
    <w:p w:rsidR="009B191F" w:rsidRPr="009B191F" w:rsidRDefault="009B191F" w:rsidP="0023080F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9B191F">
        <w:rPr>
          <w:sz w:val="26"/>
          <w:szCs w:val="26"/>
        </w:rPr>
        <w:t xml:space="preserve">                По всем направлениям деятельности по профилактике дорожно-транспортного травматизма определены формы работы:</w:t>
      </w:r>
    </w:p>
    <w:p w:rsidR="009B191F" w:rsidRPr="009B191F" w:rsidRDefault="009B191F" w:rsidP="0023080F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9B191F">
        <w:rPr>
          <w:sz w:val="26"/>
          <w:szCs w:val="26"/>
        </w:rPr>
        <w:t>1.</w:t>
      </w:r>
      <w:r w:rsidR="0023080F">
        <w:rPr>
          <w:sz w:val="26"/>
          <w:szCs w:val="26"/>
        </w:rPr>
        <w:t xml:space="preserve"> С</w:t>
      </w:r>
      <w:r w:rsidRPr="009B191F">
        <w:rPr>
          <w:sz w:val="26"/>
          <w:szCs w:val="26"/>
        </w:rPr>
        <w:t xml:space="preserve"> детьми:  НОД, целевые прогулки, свободная продуктивная деятельность, музыкально-игровые досуги, праздники, развлечения, театрализация, беседы, выставки, чтение художественной литературы, игры, изготовление атрибутов для проигрывания дорожных ситуаций, конкурсы, викторины, </w:t>
      </w:r>
      <w:r w:rsidR="0023080F">
        <w:rPr>
          <w:sz w:val="26"/>
          <w:szCs w:val="26"/>
        </w:rPr>
        <w:t>и т.д</w:t>
      </w:r>
      <w:r w:rsidRPr="009B191F">
        <w:rPr>
          <w:sz w:val="26"/>
          <w:szCs w:val="26"/>
        </w:rPr>
        <w:t>.</w:t>
      </w:r>
    </w:p>
    <w:p w:rsidR="009B191F" w:rsidRPr="009B191F" w:rsidRDefault="009B191F" w:rsidP="0023080F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9B191F">
        <w:rPr>
          <w:sz w:val="26"/>
          <w:szCs w:val="26"/>
        </w:rPr>
        <w:t>2.</w:t>
      </w:r>
      <w:r w:rsidR="0023080F">
        <w:rPr>
          <w:sz w:val="26"/>
          <w:szCs w:val="26"/>
        </w:rPr>
        <w:t xml:space="preserve"> С</w:t>
      </w:r>
      <w:r w:rsidRPr="009B191F">
        <w:rPr>
          <w:sz w:val="26"/>
          <w:szCs w:val="26"/>
        </w:rPr>
        <w:t xml:space="preserve"> родителями: родительские собрания, сотворчество родителей и воспитателей, совместные досуги, анкетирование, консультации, беседы по предупреждению детского дорожного травматизма, совместное составление фотоматериалов.</w:t>
      </w:r>
    </w:p>
    <w:p w:rsidR="009B191F" w:rsidRPr="009B191F" w:rsidRDefault="009B191F" w:rsidP="0023080F">
      <w:pPr>
        <w:tabs>
          <w:tab w:val="left" w:pos="9214"/>
        </w:tabs>
        <w:ind w:right="221"/>
        <w:jc w:val="both"/>
        <w:rPr>
          <w:sz w:val="26"/>
          <w:szCs w:val="26"/>
        </w:rPr>
      </w:pPr>
      <w:r w:rsidRPr="009B191F">
        <w:rPr>
          <w:sz w:val="26"/>
          <w:szCs w:val="26"/>
        </w:rPr>
        <w:t>3.</w:t>
      </w:r>
      <w:r w:rsidR="0023080F">
        <w:rPr>
          <w:sz w:val="26"/>
          <w:szCs w:val="26"/>
        </w:rPr>
        <w:t xml:space="preserve"> </w:t>
      </w:r>
      <w:r w:rsidRPr="009B191F">
        <w:rPr>
          <w:sz w:val="26"/>
          <w:szCs w:val="26"/>
        </w:rPr>
        <w:t>С педагогами: консультации, сотворчество родителей и педагогов, взаимоконтроль среди возрастных групп</w:t>
      </w:r>
      <w:r w:rsidR="00420314">
        <w:rPr>
          <w:sz w:val="26"/>
          <w:szCs w:val="26"/>
        </w:rPr>
        <w:t>,</w:t>
      </w:r>
      <w:r w:rsidR="00420314" w:rsidRPr="00420314">
        <w:rPr>
          <w:sz w:val="26"/>
          <w:szCs w:val="26"/>
        </w:rPr>
        <w:t xml:space="preserve"> </w:t>
      </w:r>
      <w:r w:rsidR="00420314">
        <w:rPr>
          <w:rStyle w:val="a6"/>
          <w:b w:val="0"/>
          <w:sz w:val="26"/>
          <w:szCs w:val="26"/>
        </w:rPr>
        <w:t>у</w:t>
      </w:r>
      <w:r w:rsidR="00420314" w:rsidRPr="009B191F">
        <w:rPr>
          <w:rStyle w:val="a6"/>
          <w:b w:val="0"/>
          <w:sz w:val="26"/>
          <w:szCs w:val="26"/>
        </w:rPr>
        <w:t>частие в конкурсах по профилактике детского дорожно-транспортного травматизма</w:t>
      </w:r>
      <w:r w:rsidR="00420314">
        <w:rPr>
          <w:rStyle w:val="a6"/>
          <w:b w:val="0"/>
          <w:sz w:val="26"/>
          <w:szCs w:val="26"/>
        </w:rPr>
        <w:t>,</w:t>
      </w:r>
      <w:r w:rsidR="00420314" w:rsidRPr="009B191F">
        <w:rPr>
          <w:sz w:val="26"/>
          <w:szCs w:val="26"/>
        </w:rPr>
        <w:t xml:space="preserve"> теоретические и практические занятия,</w:t>
      </w:r>
      <w:r w:rsidRPr="009B191F">
        <w:rPr>
          <w:sz w:val="26"/>
          <w:szCs w:val="26"/>
        </w:rPr>
        <w:t xml:space="preserve"> и т.д.</w:t>
      </w:r>
    </w:p>
    <w:p w:rsidR="009F1C3A" w:rsidRPr="0023080F" w:rsidRDefault="009F1C3A" w:rsidP="009F1C3A">
      <w:pPr>
        <w:rPr>
          <w:sz w:val="26"/>
          <w:szCs w:val="26"/>
        </w:rPr>
      </w:pP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Цель: создание условий для предупреждения детского травматизма и гибели детей.</w:t>
      </w: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Работа по предупреждению несчастных случаев с детьми в дошкольном образовательном</w:t>
      </w:r>
      <w:r w:rsidR="0023080F">
        <w:rPr>
          <w:color w:val="000000"/>
          <w:sz w:val="26"/>
          <w:szCs w:val="26"/>
          <w:lang w:bidi="ar-SA"/>
        </w:rPr>
        <w:t xml:space="preserve"> </w:t>
      </w:r>
      <w:r w:rsidRPr="0023080F">
        <w:rPr>
          <w:color w:val="000000"/>
          <w:sz w:val="26"/>
          <w:szCs w:val="26"/>
          <w:lang w:bidi="ar-SA"/>
        </w:rPr>
        <w:t>учреждении предусматривает решение следующих задач:</w:t>
      </w: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1) направленное воспитание у детей и окружающих их взрослых умения распознавать</w:t>
      </w:r>
      <w:r w:rsidR="0023080F">
        <w:rPr>
          <w:color w:val="000000"/>
          <w:sz w:val="26"/>
          <w:szCs w:val="26"/>
          <w:lang w:bidi="ar-SA"/>
        </w:rPr>
        <w:t xml:space="preserve"> </w:t>
      </w:r>
      <w:r w:rsidRPr="0023080F">
        <w:rPr>
          <w:color w:val="000000"/>
          <w:sz w:val="26"/>
          <w:szCs w:val="26"/>
          <w:lang w:bidi="ar-SA"/>
        </w:rPr>
        <w:t>травмоопасные ситуации и избегать их;</w:t>
      </w: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2) устранение неблагоприятных условий среды, в которой протекает жизнь ребенка.</w:t>
      </w: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Субъекты профилактики: администрация, педагоги и сотрудники ДОУ, родители</w:t>
      </w:r>
      <w:r w:rsidR="0023080F">
        <w:rPr>
          <w:color w:val="000000"/>
          <w:sz w:val="26"/>
          <w:szCs w:val="26"/>
          <w:lang w:bidi="ar-SA"/>
        </w:rPr>
        <w:t xml:space="preserve"> </w:t>
      </w:r>
      <w:r w:rsidRPr="0023080F">
        <w:rPr>
          <w:color w:val="000000"/>
          <w:sz w:val="26"/>
          <w:szCs w:val="26"/>
          <w:lang w:bidi="ar-SA"/>
        </w:rPr>
        <w:t>(законные представители), ведомственные органы, организации.</w:t>
      </w:r>
    </w:p>
    <w:p w:rsidR="009F1C3A" w:rsidRPr="0023080F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>Ожидаемые результаты:</w:t>
      </w:r>
    </w:p>
    <w:p w:rsidR="00F4009B" w:rsidRDefault="009F1C3A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 w:rsidRPr="0023080F">
        <w:rPr>
          <w:color w:val="000000"/>
          <w:sz w:val="26"/>
          <w:szCs w:val="26"/>
          <w:lang w:bidi="ar-SA"/>
        </w:rPr>
        <w:t xml:space="preserve"> </w:t>
      </w:r>
      <w:r w:rsidR="00F4009B">
        <w:rPr>
          <w:color w:val="000000"/>
          <w:sz w:val="26"/>
          <w:szCs w:val="26"/>
          <w:lang w:bidi="ar-SA"/>
        </w:rPr>
        <w:t xml:space="preserve">- </w:t>
      </w:r>
      <w:r w:rsidRPr="0023080F">
        <w:rPr>
          <w:color w:val="000000"/>
          <w:sz w:val="26"/>
          <w:szCs w:val="26"/>
          <w:lang w:bidi="ar-SA"/>
        </w:rPr>
        <w:t>Отсутствие случаев травматизма с детьми и родителями ДОУ.</w:t>
      </w:r>
    </w:p>
    <w:p w:rsidR="007A2942" w:rsidRDefault="007A2942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>
        <w:rPr>
          <w:color w:val="000000"/>
          <w:sz w:val="26"/>
          <w:szCs w:val="26"/>
          <w:lang w:bidi="ar-SA"/>
        </w:rPr>
        <w:t xml:space="preserve">- </w:t>
      </w:r>
      <w:r w:rsidR="009F1C3A" w:rsidRPr="0023080F">
        <w:rPr>
          <w:color w:val="000000"/>
          <w:sz w:val="26"/>
          <w:szCs w:val="26"/>
          <w:lang w:bidi="ar-SA"/>
        </w:rPr>
        <w:t>Знание детьми правил безопасного поведения на улице и дорогах</w:t>
      </w:r>
      <w:r>
        <w:rPr>
          <w:color w:val="000000"/>
          <w:sz w:val="26"/>
          <w:szCs w:val="26"/>
          <w:lang w:bidi="ar-SA"/>
        </w:rPr>
        <w:t>.</w:t>
      </w:r>
    </w:p>
    <w:p w:rsidR="009F1C3A" w:rsidRPr="0023080F" w:rsidRDefault="007A2942" w:rsidP="0023080F">
      <w:pPr>
        <w:widowControl/>
        <w:shd w:val="clear" w:color="auto" w:fill="FFFFFF"/>
        <w:autoSpaceDE/>
        <w:autoSpaceDN/>
        <w:ind w:right="221"/>
        <w:jc w:val="both"/>
        <w:rPr>
          <w:color w:val="000000"/>
          <w:sz w:val="26"/>
          <w:szCs w:val="26"/>
          <w:lang w:bidi="ar-SA"/>
        </w:rPr>
      </w:pPr>
      <w:r>
        <w:rPr>
          <w:color w:val="000000"/>
          <w:sz w:val="26"/>
          <w:szCs w:val="26"/>
          <w:lang w:bidi="ar-SA"/>
        </w:rPr>
        <w:t xml:space="preserve">- </w:t>
      </w:r>
      <w:r w:rsidR="009F1C3A" w:rsidRPr="0023080F">
        <w:rPr>
          <w:color w:val="000000"/>
          <w:sz w:val="26"/>
          <w:szCs w:val="26"/>
          <w:lang w:bidi="ar-SA"/>
        </w:rPr>
        <w:t>Умение детей быстро и правильно ориентироваться в различных ситуациях,</w:t>
      </w:r>
      <w:r w:rsidR="00F4009B">
        <w:rPr>
          <w:color w:val="000000"/>
          <w:sz w:val="26"/>
          <w:szCs w:val="26"/>
          <w:lang w:bidi="ar-SA"/>
        </w:rPr>
        <w:t xml:space="preserve"> </w:t>
      </w:r>
      <w:r w:rsidR="009F1C3A" w:rsidRPr="0023080F">
        <w:rPr>
          <w:color w:val="000000"/>
          <w:sz w:val="26"/>
          <w:szCs w:val="26"/>
          <w:lang w:bidi="ar-SA"/>
        </w:rPr>
        <w:t>угрожающих их жизни и здоровью.</w:t>
      </w:r>
    </w:p>
    <w:p w:rsidR="009F1C3A" w:rsidRPr="0023080F" w:rsidRDefault="009F1C3A" w:rsidP="009F1C3A">
      <w:pPr>
        <w:ind w:right="221"/>
        <w:jc w:val="both"/>
        <w:rPr>
          <w:b/>
          <w:color w:val="000000" w:themeColor="text1"/>
          <w:sz w:val="26"/>
          <w:szCs w:val="26"/>
        </w:rPr>
      </w:pPr>
    </w:p>
    <w:p w:rsidR="009F1C3A" w:rsidRDefault="009F1C3A" w:rsidP="009F1C3A">
      <w:pPr>
        <w:rPr>
          <w:sz w:val="17"/>
        </w:rPr>
      </w:pPr>
    </w:p>
    <w:p w:rsidR="009F1C3A" w:rsidRDefault="009F1C3A" w:rsidP="009F1C3A">
      <w:pPr>
        <w:rPr>
          <w:sz w:val="17"/>
        </w:rPr>
      </w:pPr>
    </w:p>
    <w:p w:rsidR="009B191F" w:rsidRPr="009F1C3A" w:rsidRDefault="009B191F" w:rsidP="009F1C3A">
      <w:pPr>
        <w:rPr>
          <w:sz w:val="17"/>
        </w:rPr>
        <w:sectPr w:rsidR="009B191F" w:rsidRPr="009F1C3A" w:rsidSect="004D7C85">
          <w:type w:val="continuous"/>
          <w:pgSz w:w="11910" w:h="16840"/>
          <w:pgMar w:top="1120" w:right="286" w:bottom="280" w:left="1480" w:header="720" w:footer="720" w:gutter="0"/>
          <w:cols w:space="720"/>
        </w:sectPr>
      </w:pPr>
    </w:p>
    <w:p w:rsidR="004E503E" w:rsidRDefault="004E503E">
      <w:pPr>
        <w:spacing w:before="3" w:after="1"/>
        <w:rPr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3836"/>
        <w:gridCol w:w="1985"/>
        <w:gridCol w:w="2127"/>
        <w:gridCol w:w="1699"/>
      </w:tblGrid>
      <w:tr w:rsidR="004E503E" w:rsidTr="003A0893">
        <w:trPr>
          <w:trHeight w:val="600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8" w:lineRule="exact"/>
              <w:ind w:left="1096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spacing w:line="298" w:lineRule="exact"/>
              <w:ind w:left="169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8" w:lineRule="exact"/>
              <w:ind w:left="124" w:right="1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  <w:tc>
          <w:tcPr>
            <w:tcW w:w="1699" w:type="dxa"/>
          </w:tcPr>
          <w:p w:rsidR="004E503E" w:rsidRDefault="00FA2388">
            <w:pPr>
              <w:pStyle w:val="TableParagraph"/>
              <w:ind w:left="414" w:right="233" w:hanging="156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 работы</w:t>
            </w:r>
          </w:p>
        </w:tc>
      </w:tr>
      <w:tr w:rsidR="004E503E">
        <w:trPr>
          <w:trHeight w:val="299"/>
        </w:trPr>
        <w:tc>
          <w:tcPr>
            <w:tcW w:w="8474" w:type="dxa"/>
            <w:gridSpan w:val="4"/>
          </w:tcPr>
          <w:p w:rsidR="004E503E" w:rsidRDefault="00FA2388">
            <w:pPr>
              <w:pStyle w:val="TableParagraph"/>
              <w:spacing w:line="280" w:lineRule="exact"/>
              <w:ind w:left="182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 Организационно-методическая работа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</w:pPr>
          </w:p>
        </w:tc>
      </w:tr>
      <w:tr w:rsidR="004E503E">
        <w:trPr>
          <w:trHeight w:val="1494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Утверждение плана работы по предупреждению и профилакти- ке дорожно-транспортного травматизма на новый учебный</w:t>
            </w:r>
          </w:p>
          <w:p w:rsidR="004E503E" w:rsidRDefault="00FA238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  <w:tc>
          <w:tcPr>
            <w:tcW w:w="1985" w:type="dxa"/>
          </w:tcPr>
          <w:p w:rsidR="004E503E" w:rsidRPr="00420164" w:rsidRDefault="00420164" w:rsidP="00420164">
            <w:pPr>
              <w:pStyle w:val="TableParagraph"/>
              <w:tabs>
                <w:tab w:val="left" w:pos="1478"/>
              </w:tabs>
              <w:ind w:left="486" w:right="585" w:firstLine="117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Август</w:t>
            </w:r>
          </w:p>
          <w:p w:rsidR="00420164" w:rsidRPr="00420164" w:rsidRDefault="00420164" w:rsidP="007A69B4">
            <w:pPr>
              <w:pStyle w:val="TableParagraph"/>
              <w:ind w:left="613" w:right="585" w:hanging="10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202</w:t>
            </w:r>
            <w:r w:rsidR="007A69B4">
              <w:rPr>
                <w:rStyle w:val="a6"/>
                <w:b w:val="0"/>
                <w:sz w:val="26"/>
                <w:szCs w:val="26"/>
              </w:rPr>
              <w:t>2</w:t>
            </w:r>
            <w:r w:rsidRPr="00420164">
              <w:rPr>
                <w:rStyle w:val="a6"/>
                <w:b w:val="0"/>
                <w:sz w:val="26"/>
                <w:szCs w:val="26"/>
              </w:rPr>
              <w:t>г.</w:t>
            </w:r>
          </w:p>
        </w:tc>
        <w:tc>
          <w:tcPr>
            <w:tcW w:w="2127" w:type="dxa"/>
          </w:tcPr>
          <w:p w:rsidR="004E503E" w:rsidRPr="00420164" w:rsidRDefault="00FA2388">
            <w:pPr>
              <w:pStyle w:val="TableParagraph"/>
              <w:ind w:left="124" w:right="118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89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Обновление стенда по</w:t>
            </w:r>
          </w:p>
          <w:p w:rsidR="004E503E" w:rsidRDefault="00FA2388">
            <w:pPr>
              <w:pStyle w:val="TableParagraph"/>
              <w:spacing w:before="2" w:line="300" w:lineRule="exact"/>
              <w:rPr>
                <w:sz w:val="26"/>
              </w:rPr>
            </w:pPr>
            <w:r>
              <w:rPr>
                <w:sz w:val="26"/>
              </w:rPr>
              <w:t>изучению правил безопасного поведения на дорогах</w:t>
            </w:r>
          </w:p>
        </w:tc>
        <w:tc>
          <w:tcPr>
            <w:tcW w:w="1985" w:type="dxa"/>
          </w:tcPr>
          <w:p w:rsidR="004E503E" w:rsidRPr="00420164" w:rsidRDefault="00FA2388" w:rsidP="007A69B4">
            <w:pPr>
              <w:pStyle w:val="TableParagraph"/>
              <w:ind w:left="613" w:right="184" w:hanging="142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Сентябрь 202</w:t>
            </w:r>
            <w:r w:rsidR="007A69B4">
              <w:rPr>
                <w:rStyle w:val="a6"/>
                <w:b w:val="0"/>
                <w:sz w:val="26"/>
                <w:szCs w:val="26"/>
              </w:rPr>
              <w:t>2</w:t>
            </w:r>
            <w:r w:rsidRPr="00420164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Pr="00420164" w:rsidRDefault="00FA2388">
            <w:pPr>
              <w:pStyle w:val="TableParagraph"/>
              <w:ind w:left="385" w:firstLine="172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495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396"/>
              <w:rPr>
                <w:sz w:val="26"/>
              </w:rPr>
            </w:pPr>
            <w:r>
              <w:rPr>
                <w:sz w:val="26"/>
              </w:rPr>
              <w:t>Размещение информации о работе ДОУ по профилактике дорожно-транспортного травматизма на официальном</w:t>
            </w:r>
          </w:p>
          <w:p w:rsidR="004E503E" w:rsidRDefault="00FA238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сайте МБДОУ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spacing w:line="291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Периодически</w:t>
            </w:r>
          </w:p>
        </w:tc>
        <w:tc>
          <w:tcPr>
            <w:tcW w:w="2127" w:type="dxa"/>
          </w:tcPr>
          <w:p w:rsidR="004E503E" w:rsidRDefault="00420164">
            <w:pPr>
              <w:pStyle w:val="TableParagraph"/>
              <w:ind w:left="385" w:firstLine="172"/>
              <w:rPr>
                <w:sz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D22913" w:rsidTr="00D22913">
        <w:trPr>
          <w:trHeight w:val="246"/>
        </w:trPr>
        <w:tc>
          <w:tcPr>
            <w:tcW w:w="10173" w:type="dxa"/>
            <w:gridSpan w:val="5"/>
          </w:tcPr>
          <w:p w:rsidR="00D22913" w:rsidRPr="00622813" w:rsidRDefault="00622813" w:rsidP="00622813">
            <w:pPr>
              <w:pStyle w:val="TableParagraph"/>
              <w:tabs>
                <w:tab w:val="left" w:pos="4405"/>
              </w:tabs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622813">
              <w:rPr>
                <w:b/>
                <w:i/>
                <w:sz w:val="26"/>
                <w:szCs w:val="26"/>
              </w:rPr>
              <w:t>2. Административная работа</w:t>
            </w:r>
          </w:p>
        </w:tc>
      </w:tr>
      <w:tr w:rsidR="00D22913">
        <w:trPr>
          <w:trHeight w:val="1495"/>
        </w:trPr>
        <w:tc>
          <w:tcPr>
            <w:tcW w:w="526" w:type="dxa"/>
          </w:tcPr>
          <w:p w:rsidR="00D22913" w:rsidRDefault="0062281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D22913" w:rsidRDefault="00622813">
            <w:pPr>
              <w:pStyle w:val="TableParagraph"/>
              <w:ind w:right="396"/>
              <w:rPr>
                <w:sz w:val="26"/>
              </w:rPr>
            </w:pPr>
            <w:r>
              <w:rPr>
                <w:sz w:val="26"/>
              </w:rPr>
              <w:t>Инструктаж по охране жизни и здоровья детей в процессе выхода за пределы ДОУ.</w:t>
            </w:r>
          </w:p>
          <w:p w:rsidR="00622813" w:rsidRDefault="00622813">
            <w:pPr>
              <w:pStyle w:val="TableParagraph"/>
              <w:ind w:right="396"/>
              <w:rPr>
                <w:sz w:val="26"/>
              </w:rPr>
            </w:pPr>
            <w:r>
              <w:rPr>
                <w:sz w:val="26"/>
              </w:rPr>
              <w:t>Подготовка ДОУ к обучению детей правилам дорожной безопасности.</w:t>
            </w:r>
          </w:p>
          <w:p w:rsidR="00622813" w:rsidRDefault="00622813">
            <w:pPr>
              <w:pStyle w:val="TableParagraph"/>
              <w:ind w:right="396"/>
              <w:rPr>
                <w:sz w:val="26"/>
              </w:rPr>
            </w:pPr>
            <w:r>
              <w:rPr>
                <w:sz w:val="26"/>
              </w:rPr>
              <w:t>Оснащение групп.</w:t>
            </w:r>
          </w:p>
        </w:tc>
        <w:tc>
          <w:tcPr>
            <w:tcW w:w="1985" w:type="dxa"/>
          </w:tcPr>
          <w:p w:rsidR="00622813" w:rsidRDefault="00622813">
            <w:pPr>
              <w:pStyle w:val="TableParagraph"/>
              <w:spacing w:line="291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  <w:p w:rsidR="00622813" w:rsidRPr="00622813" w:rsidRDefault="00622813" w:rsidP="00622813"/>
          <w:p w:rsidR="00622813" w:rsidRPr="00622813" w:rsidRDefault="00622813" w:rsidP="00622813"/>
          <w:p w:rsidR="00622813" w:rsidRPr="00622813" w:rsidRDefault="00622813" w:rsidP="00622813"/>
          <w:p w:rsidR="00622813" w:rsidRDefault="00622813" w:rsidP="00345D09">
            <w:pPr>
              <w:jc w:val="center"/>
            </w:pPr>
          </w:p>
          <w:p w:rsidR="00D22913" w:rsidRDefault="00D22913" w:rsidP="00622813">
            <w:pPr>
              <w:ind w:firstLine="720"/>
            </w:pPr>
          </w:p>
          <w:p w:rsidR="00622813" w:rsidRPr="00345D09" w:rsidRDefault="00345D09" w:rsidP="007A69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Сентябрь 202</w:t>
            </w:r>
            <w:r w:rsidR="007A69B4">
              <w:rPr>
                <w:sz w:val="26"/>
                <w:szCs w:val="26"/>
              </w:rPr>
              <w:t>2</w:t>
            </w:r>
            <w:r w:rsidR="00622813" w:rsidRPr="00345D09">
              <w:rPr>
                <w:sz w:val="26"/>
                <w:szCs w:val="26"/>
              </w:rPr>
              <w:t>г.</w:t>
            </w:r>
          </w:p>
        </w:tc>
        <w:tc>
          <w:tcPr>
            <w:tcW w:w="2127" w:type="dxa"/>
          </w:tcPr>
          <w:p w:rsidR="00D22913" w:rsidRDefault="00345D09" w:rsidP="00345D09">
            <w:pPr>
              <w:pStyle w:val="TableParagraph"/>
              <w:ind w:left="385" w:firstLine="172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Заведующий,</w:t>
            </w:r>
          </w:p>
          <w:p w:rsidR="00345D09" w:rsidRPr="00420164" w:rsidRDefault="00345D09" w:rsidP="00345D09">
            <w:pPr>
              <w:pStyle w:val="TableParagraph"/>
              <w:ind w:left="385" w:firstLine="172"/>
              <w:jc w:val="center"/>
              <w:rPr>
                <w:rStyle w:val="a6"/>
                <w:b w:val="0"/>
                <w:sz w:val="26"/>
                <w:szCs w:val="26"/>
              </w:rPr>
            </w:pPr>
            <w:r>
              <w:rPr>
                <w:rStyle w:val="a6"/>
                <w:b w:val="0"/>
                <w:sz w:val="26"/>
                <w:szCs w:val="26"/>
              </w:rPr>
              <w:t>завхоз</w:t>
            </w:r>
          </w:p>
        </w:tc>
        <w:tc>
          <w:tcPr>
            <w:tcW w:w="1699" w:type="dxa"/>
          </w:tcPr>
          <w:p w:rsidR="00D22913" w:rsidRDefault="00D229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297"/>
        </w:trPr>
        <w:tc>
          <w:tcPr>
            <w:tcW w:w="8474" w:type="dxa"/>
            <w:gridSpan w:val="4"/>
          </w:tcPr>
          <w:p w:rsidR="004E503E" w:rsidRDefault="00345D09">
            <w:pPr>
              <w:pStyle w:val="TableParagraph"/>
              <w:spacing w:line="277" w:lineRule="exact"/>
              <w:ind w:left="289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         </w:t>
            </w:r>
            <w:r w:rsidR="00C06B49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3</w:t>
            </w:r>
            <w:r w:rsidR="00FA2388">
              <w:rPr>
                <w:b/>
                <w:i/>
                <w:sz w:val="26"/>
              </w:rPr>
              <w:t>. Работа с педагогами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</w:pPr>
          </w:p>
        </w:tc>
      </w:tr>
      <w:tr w:rsidR="004E503E">
        <w:trPr>
          <w:trHeight w:val="119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Планирование работы по предупреждению детского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дорожно – транспортного травматизма</w:t>
            </w:r>
          </w:p>
        </w:tc>
        <w:tc>
          <w:tcPr>
            <w:tcW w:w="1985" w:type="dxa"/>
          </w:tcPr>
          <w:p w:rsidR="004E503E" w:rsidRPr="00420164" w:rsidRDefault="00FA2388" w:rsidP="007A69B4">
            <w:pPr>
              <w:pStyle w:val="TableParagraph"/>
              <w:ind w:left="613" w:right="184" w:hanging="144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Сентябрь 202</w:t>
            </w:r>
            <w:r w:rsidR="007A69B4">
              <w:rPr>
                <w:rStyle w:val="a6"/>
                <w:b w:val="0"/>
                <w:sz w:val="26"/>
                <w:szCs w:val="26"/>
              </w:rPr>
              <w:t>2</w:t>
            </w:r>
            <w:r w:rsidRPr="00420164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Pr="00420164" w:rsidRDefault="00FA2388">
            <w:pPr>
              <w:pStyle w:val="TableParagraph"/>
              <w:ind w:left="354" w:firstLine="204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4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Обновление уголков</w:t>
            </w:r>
          </w:p>
          <w:p w:rsidR="004E503E" w:rsidRDefault="00FA238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безопасности </w:t>
            </w:r>
            <w:r>
              <w:rPr>
                <w:spacing w:val="-3"/>
                <w:sz w:val="26"/>
              </w:rPr>
              <w:t xml:space="preserve">дорожного </w:t>
            </w:r>
            <w:r>
              <w:rPr>
                <w:sz w:val="26"/>
              </w:rPr>
              <w:t>движения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</w:p>
          <w:p w:rsidR="004E503E" w:rsidRDefault="00FA238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помещениях</w:t>
            </w:r>
          </w:p>
        </w:tc>
        <w:tc>
          <w:tcPr>
            <w:tcW w:w="1985" w:type="dxa"/>
          </w:tcPr>
          <w:p w:rsidR="004E503E" w:rsidRPr="00420164" w:rsidRDefault="00FA2388" w:rsidP="007A69B4">
            <w:pPr>
              <w:pStyle w:val="TableParagraph"/>
              <w:ind w:left="613" w:right="184" w:hanging="142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Сентябрь 202</w:t>
            </w:r>
            <w:r w:rsidR="007A69B4">
              <w:rPr>
                <w:rStyle w:val="a6"/>
                <w:b w:val="0"/>
                <w:sz w:val="26"/>
                <w:szCs w:val="26"/>
              </w:rPr>
              <w:t>2</w:t>
            </w:r>
            <w:r w:rsidRPr="00420164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C64649">
        <w:trPr>
          <w:trHeight w:val="1194"/>
        </w:trPr>
        <w:tc>
          <w:tcPr>
            <w:tcW w:w="526" w:type="dxa"/>
          </w:tcPr>
          <w:p w:rsidR="00C64649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836" w:type="dxa"/>
          </w:tcPr>
          <w:p w:rsidR="00C64649" w:rsidRDefault="00C6464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Подборка методического материала для проведения работы  по безопасности движения.</w:t>
            </w:r>
          </w:p>
        </w:tc>
        <w:tc>
          <w:tcPr>
            <w:tcW w:w="1985" w:type="dxa"/>
          </w:tcPr>
          <w:p w:rsidR="00C64649" w:rsidRPr="00420164" w:rsidRDefault="00C64649" w:rsidP="00123BCD">
            <w:pPr>
              <w:pStyle w:val="TableParagraph"/>
              <w:ind w:left="613" w:right="184" w:hanging="142"/>
              <w:rPr>
                <w:rStyle w:val="a6"/>
                <w:b w:val="0"/>
                <w:sz w:val="26"/>
                <w:szCs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Сентябрь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420164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C64649" w:rsidRDefault="00C64649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 w:rsidRPr="00420164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699" w:type="dxa"/>
          </w:tcPr>
          <w:p w:rsidR="00C64649" w:rsidRDefault="00C64649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795"/>
        </w:trPr>
        <w:tc>
          <w:tcPr>
            <w:tcW w:w="526" w:type="dxa"/>
          </w:tcPr>
          <w:p w:rsidR="004E503E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 w:rsidP="003A0893">
            <w:pPr>
              <w:pStyle w:val="TableParagraph"/>
              <w:ind w:right="690"/>
              <w:jc w:val="both"/>
              <w:rPr>
                <w:sz w:val="26"/>
              </w:rPr>
            </w:pPr>
            <w:r>
              <w:rPr>
                <w:sz w:val="26"/>
              </w:rPr>
              <w:t>Обновление атрибутов для сюжетно-ролевых игр,</w:t>
            </w:r>
          </w:p>
          <w:p w:rsidR="004E503E" w:rsidRDefault="00FA2388" w:rsidP="003A0893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дидактических </w:t>
            </w:r>
            <w:r w:rsidR="00C64649">
              <w:rPr>
                <w:sz w:val="26"/>
              </w:rPr>
              <w:t xml:space="preserve">и подвижных </w:t>
            </w:r>
            <w:r>
              <w:rPr>
                <w:sz w:val="26"/>
              </w:rPr>
              <w:t>игр, наглядных материалов для закрепления</w:t>
            </w:r>
            <w:r w:rsidR="00C64649">
              <w:rPr>
                <w:sz w:val="26"/>
              </w:rPr>
              <w:t xml:space="preserve"> </w:t>
            </w:r>
            <w:r>
              <w:rPr>
                <w:sz w:val="26"/>
              </w:rPr>
              <w:t>правил безопасного поведения на дорогах</w:t>
            </w:r>
          </w:p>
        </w:tc>
        <w:tc>
          <w:tcPr>
            <w:tcW w:w="1985" w:type="dxa"/>
          </w:tcPr>
          <w:p w:rsidR="004E503E" w:rsidRPr="009B191F" w:rsidRDefault="00FA2388" w:rsidP="00123BCD">
            <w:pPr>
              <w:pStyle w:val="TableParagraph"/>
              <w:ind w:left="613" w:right="184" w:hanging="87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Октябрь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9B191F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Pr="009B191F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4"/>
        </w:trPr>
        <w:tc>
          <w:tcPr>
            <w:tcW w:w="526" w:type="dxa"/>
          </w:tcPr>
          <w:p w:rsidR="004E503E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 w:rsidP="002729A2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Консультация «Правила поведе- ния пешехода на дороге в зим- нее время</w:t>
            </w:r>
            <w:r w:rsidR="002729A2">
              <w:rPr>
                <w:sz w:val="26"/>
              </w:rPr>
              <w:t xml:space="preserve"> года. Работа с родителя</w:t>
            </w:r>
            <w:r>
              <w:rPr>
                <w:sz w:val="26"/>
              </w:rPr>
              <w:t>ми»</w:t>
            </w:r>
          </w:p>
        </w:tc>
        <w:tc>
          <w:tcPr>
            <w:tcW w:w="1985" w:type="dxa"/>
          </w:tcPr>
          <w:p w:rsidR="004E503E" w:rsidRPr="009B191F" w:rsidRDefault="00FA2388" w:rsidP="00123BCD">
            <w:pPr>
              <w:pStyle w:val="TableParagraph"/>
              <w:ind w:left="613" w:right="184" w:hanging="80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Декабрь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9B191F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Pr="009B191F" w:rsidRDefault="00FA2388">
            <w:pPr>
              <w:pStyle w:val="TableParagraph"/>
              <w:ind w:left="385" w:firstLine="172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5"/>
        </w:trPr>
        <w:tc>
          <w:tcPr>
            <w:tcW w:w="526" w:type="dxa"/>
            <w:tcBorders>
              <w:bottom w:val="single" w:sz="6" w:space="0" w:color="000000"/>
            </w:tcBorders>
          </w:tcPr>
          <w:p w:rsidR="004E503E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6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  <w:tcBorders>
              <w:bottom w:val="single" w:sz="6" w:space="0" w:color="000000"/>
            </w:tcBorders>
          </w:tcPr>
          <w:p w:rsidR="004E503E" w:rsidRDefault="00FA2388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Проведение диагностики детей по освоению правил</w:t>
            </w:r>
          </w:p>
          <w:p w:rsidR="004E503E" w:rsidRDefault="00FA2388">
            <w:pPr>
              <w:pStyle w:val="TableParagraph"/>
              <w:spacing w:line="298" w:lineRule="exact"/>
              <w:ind w:right="805"/>
              <w:rPr>
                <w:sz w:val="26"/>
              </w:rPr>
            </w:pPr>
            <w:r>
              <w:rPr>
                <w:sz w:val="26"/>
              </w:rPr>
              <w:t>безопасного поведения на дорогах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E503E" w:rsidRPr="009B191F" w:rsidRDefault="00FA2388" w:rsidP="00123BCD">
            <w:pPr>
              <w:pStyle w:val="TableParagraph"/>
              <w:ind w:left="613" w:right="184" w:hanging="80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Декабрь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9B191F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4E503E" w:rsidRPr="009B191F" w:rsidRDefault="00FA2388" w:rsidP="00265C5B">
            <w:pPr>
              <w:jc w:val="center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  <w:r w:rsidR="00265C5B">
              <w:rPr>
                <w:rStyle w:val="a6"/>
                <w:b w:val="0"/>
                <w:sz w:val="26"/>
                <w:szCs w:val="26"/>
              </w:rPr>
              <w:t xml:space="preserve"> старших и подготовительных групп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265C5B" w:rsidTr="003A0893">
        <w:trPr>
          <w:trHeight w:val="874"/>
        </w:trPr>
        <w:tc>
          <w:tcPr>
            <w:tcW w:w="526" w:type="dxa"/>
            <w:tcBorders>
              <w:bottom w:val="single" w:sz="6" w:space="0" w:color="000000"/>
            </w:tcBorders>
          </w:tcPr>
          <w:p w:rsidR="00265C5B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836" w:type="dxa"/>
            <w:tcBorders>
              <w:bottom w:val="single" w:sz="6" w:space="0" w:color="000000"/>
            </w:tcBorders>
          </w:tcPr>
          <w:p w:rsidR="003A0893" w:rsidRDefault="00265C5B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="003A0893">
              <w:rPr>
                <w:sz w:val="26"/>
              </w:rPr>
              <w:t>диагностики по ПДД</w:t>
            </w:r>
          </w:p>
          <w:p w:rsidR="00265C5B" w:rsidRPr="003A0893" w:rsidRDefault="00265C5B" w:rsidP="003A0893">
            <w:pPr>
              <w:tabs>
                <w:tab w:val="left" w:pos="920"/>
              </w:tabs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265C5B" w:rsidRDefault="003A0893">
            <w:pPr>
              <w:pStyle w:val="TableParagraph"/>
              <w:ind w:left="613" w:right="184" w:hanging="80"/>
              <w:rPr>
                <w:rStyle w:val="a6"/>
                <w:b w:val="0"/>
                <w:sz w:val="26"/>
                <w:szCs w:val="26"/>
              </w:rPr>
            </w:pPr>
            <w:r>
              <w:rPr>
                <w:rStyle w:val="a6"/>
                <w:b w:val="0"/>
                <w:sz w:val="26"/>
                <w:szCs w:val="26"/>
              </w:rPr>
              <w:t>Октябрь,</w:t>
            </w:r>
          </w:p>
          <w:p w:rsidR="003A0893" w:rsidRPr="009B191F" w:rsidRDefault="003A0893">
            <w:pPr>
              <w:pStyle w:val="TableParagraph"/>
              <w:ind w:left="613" w:right="184" w:hanging="80"/>
              <w:rPr>
                <w:rStyle w:val="a6"/>
                <w:b w:val="0"/>
                <w:sz w:val="26"/>
                <w:szCs w:val="26"/>
              </w:rPr>
            </w:pPr>
            <w:r>
              <w:rPr>
                <w:rStyle w:val="a6"/>
                <w:b w:val="0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265C5B" w:rsidRPr="003A0893" w:rsidRDefault="003A0893" w:rsidP="003A0893">
            <w:pPr>
              <w:jc w:val="center"/>
              <w:rPr>
                <w:bCs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  <w:r>
              <w:rPr>
                <w:rStyle w:val="a6"/>
                <w:b w:val="0"/>
                <w:sz w:val="26"/>
                <w:szCs w:val="26"/>
              </w:rPr>
              <w:t xml:space="preserve"> групп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265C5B" w:rsidRDefault="00265C5B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 w:rsidTr="009B191F">
        <w:trPr>
          <w:trHeight w:val="680"/>
        </w:trPr>
        <w:tc>
          <w:tcPr>
            <w:tcW w:w="526" w:type="dxa"/>
            <w:tcBorders>
              <w:top w:val="single" w:sz="6" w:space="0" w:color="000000"/>
            </w:tcBorders>
          </w:tcPr>
          <w:p w:rsidR="004E503E" w:rsidRDefault="003A0893">
            <w:pPr>
              <w:pStyle w:val="TableParagraph"/>
              <w:spacing w:line="289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  <w:tcBorders>
              <w:top w:val="single" w:sz="6" w:space="0" w:color="000000"/>
            </w:tcBorders>
          </w:tcPr>
          <w:p w:rsidR="004E503E" w:rsidRDefault="00FA2388">
            <w:pPr>
              <w:pStyle w:val="TableParagraph"/>
              <w:ind w:right="1339"/>
              <w:rPr>
                <w:sz w:val="26"/>
              </w:rPr>
            </w:pPr>
            <w:r>
              <w:rPr>
                <w:sz w:val="26"/>
              </w:rPr>
              <w:t>Неделя безопасности дорожного движения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4E503E" w:rsidRPr="009B191F" w:rsidRDefault="00FA2388" w:rsidP="00123BCD">
            <w:pPr>
              <w:pStyle w:val="TableParagraph"/>
              <w:ind w:left="613" w:right="585" w:hanging="10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Август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9B191F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4E503E" w:rsidRPr="009B191F" w:rsidRDefault="00FA2388">
            <w:pPr>
              <w:pStyle w:val="TableParagraph"/>
              <w:spacing w:line="289" w:lineRule="exact"/>
              <w:ind w:left="124" w:right="122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Воспитатели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 w:rsidTr="003A0893">
        <w:trPr>
          <w:trHeight w:val="1115"/>
        </w:trPr>
        <w:tc>
          <w:tcPr>
            <w:tcW w:w="526" w:type="dxa"/>
          </w:tcPr>
          <w:p w:rsidR="003A0893" w:rsidRDefault="003A0893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 w:rsidR="00FA2388">
              <w:rPr>
                <w:sz w:val="26"/>
              </w:rPr>
              <w:t>.</w:t>
            </w:r>
          </w:p>
          <w:p w:rsidR="003A0893" w:rsidRPr="003A0893" w:rsidRDefault="003A0893" w:rsidP="003A0893"/>
          <w:p w:rsidR="003A0893" w:rsidRPr="003A0893" w:rsidRDefault="003A0893" w:rsidP="003A0893"/>
          <w:p w:rsidR="004E503E" w:rsidRPr="003A0893" w:rsidRDefault="004E503E" w:rsidP="003A0893"/>
        </w:tc>
        <w:tc>
          <w:tcPr>
            <w:tcW w:w="3836" w:type="dxa"/>
          </w:tcPr>
          <w:p w:rsidR="004E503E" w:rsidRPr="003A0893" w:rsidRDefault="00FA2388" w:rsidP="003A0893">
            <w:pPr>
              <w:pStyle w:val="TableParagraph"/>
              <w:ind w:right="1028"/>
              <w:jc w:val="both"/>
              <w:rPr>
                <w:bCs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Участие в конкурсах по профилактике детского дорожно-транспортного травматизма</w:t>
            </w:r>
          </w:p>
        </w:tc>
        <w:tc>
          <w:tcPr>
            <w:tcW w:w="1985" w:type="dxa"/>
          </w:tcPr>
          <w:p w:rsidR="004E503E" w:rsidRPr="009B191F" w:rsidRDefault="00FA2388">
            <w:pPr>
              <w:pStyle w:val="TableParagraph"/>
              <w:ind w:left="207" w:right="184" w:firstLine="230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Pr="009B191F" w:rsidRDefault="00FA2388">
            <w:pPr>
              <w:pStyle w:val="TableParagraph"/>
              <w:ind w:left="352" w:right="346" w:firstLine="3"/>
              <w:jc w:val="center"/>
              <w:rPr>
                <w:rStyle w:val="a6"/>
                <w:b w:val="0"/>
                <w:sz w:val="26"/>
                <w:szCs w:val="26"/>
              </w:rPr>
            </w:pPr>
            <w:r w:rsidRPr="009B191F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299"/>
        </w:trPr>
        <w:tc>
          <w:tcPr>
            <w:tcW w:w="8474" w:type="dxa"/>
            <w:gridSpan w:val="4"/>
          </w:tcPr>
          <w:p w:rsidR="004E503E" w:rsidRDefault="003A0893">
            <w:pPr>
              <w:pStyle w:val="TableParagraph"/>
              <w:spacing w:line="280" w:lineRule="exact"/>
              <w:ind w:left="309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 4</w:t>
            </w:r>
            <w:r w:rsidR="00FA2388">
              <w:rPr>
                <w:b/>
                <w:i/>
                <w:sz w:val="26"/>
              </w:rPr>
              <w:t>. Работа с детьми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</w:pPr>
          </w:p>
        </w:tc>
      </w:tr>
      <w:tr w:rsidR="004E503E">
        <w:trPr>
          <w:trHeight w:val="298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Экскурсии и целевые прогулки</w:t>
            </w:r>
            <w:r>
              <w:rPr>
                <w:sz w:val="26"/>
              </w:rPr>
              <w:t>:</w:t>
            </w:r>
          </w:p>
          <w:p w:rsidR="004E503E" w:rsidRDefault="00FA2388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ind w:right="502" w:firstLine="180"/>
              <w:rPr>
                <w:sz w:val="26"/>
              </w:rPr>
            </w:pPr>
            <w:r>
              <w:rPr>
                <w:sz w:val="26"/>
              </w:rPr>
              <w:t>наблюдение за движением пешеходов;</w:t>
            </w:r>
          </w:p>
          <w:p w:rsidR="004E503E" w:rsidRDefault="00FA2388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ind w:right="502" w:firstLine="180"/>
              <w:rPr>
                <w:sz w:val="26"/>
              </w:rPr>
            </w:pPr>
            <w:r>
              <w:rPr>
                <w:sz w:val="26"/>
              </w:rPr>
              <w:t>наблюдение за движением транспорта;</w:t>
            </w:r>
          </w:p>
          <w:p w:rsidR="004E503E" w:rsidRDefault="00FA2388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"/>
              <w:ind w:right="969" w:firstLine="180"/>
              <w:rPr>
                <w:sz w:val="26"/>
              </w:rPr>
            </w:pPr>
            <w:r>
              <w:rPr>
                <w:sz w:val="26"/>
              </w:rPr>
              <w:t xml:space="preserve">рассматривание </w:t>
            </w:r>
            <w:r>
              <w:rPr>
                <w:spacing w:val="-4"/>
                <w:sz w:val="26"/>
              </w:rPr>
              <w:t xml:space="preserve">видов </w:t>
            </w:r>
            <w:r>
              <w:rPr>
                <w:sz w:val="26"/>
              </w:rPr>
              <w:t>транспорта;</w:t>
            </w:r>
          </w:p>
          <w:p w:rsidR="004E503E" w:rsidRDefault="00FA2388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line="298" w:lineRule="exact"/>
              <w:ind w:left="374"/>
              <w:rPr>
                <w:sz w:val="26"/>
              </w:rPr>
            </w:pPr>
            <w:r>
              <w:rPr>
                <w:sz w:val="26"/>
              </w:rPr>
              <w:t>знакомство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улицей;</w:t>
            </w:r>
          </w:p>
          <w:p w:rsidR="004E503E" w:rsidRDefault="00FA2388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2" w:line="300" w:lineRule="exact"/>
              <w:ind w:right="466" w:firstLine="180"/>
              <w:rPr>
                <w:sz w:val="26"/>
              </w:rPr>
            </w:pPr>
            <w:r>
              <w:rPr>
                <w:sz w:val="26"/>
              </w:rPr>
              <w:t>рассматривание дорожных знаков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495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4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«Уроки Аркадия Паровозика» (обучающие занятия по правилам поведения, по</w:t>
            </w:r>
          </w:p>
          <w:p w:rsidR="004E503E" w:rsidRDefault="00FA2388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пожарной безопасности, по безопасности на дорогах)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4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5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2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Выставка детского творчества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«Мы - пешеходы» с участием</w:t>
            </w:r>
          </w:p>
          <w:p w:rsidR="004E503E" w:rsidRDefault="00FA2388">
            <w:pPr>
              <w:pStyle w:val="TableParagraph"/>
              <w:spacing w:before="5" w:line="298" w:lineRule="exact"/>
              <w:ind w:right="453"/>
              <w:rPr>
                <w:sz w:val="26"/>
              </w:rPr>
            </w:pPr>
            <w:r>
              <w:rPr>
                <w:sz w:val="26"/>
              </w:rPr>
              <w:t>детей старшего дошкольного возраста</w:t>
            </w:r>
          </w:p>
        </w:tc>
        <w:tc>
          <w:tcPr>
            <w:tcW w:w="1985" w:type="dxa"/>
          </w:tcPr>
          <w:p w:rsidR="004E503E" w:rsidRPr="0028356E" w:rsidRDefault="00FA2388" w:rsidP="00123BCD">
            <w:pPr>
              <w:pStyle w:val="TableParagraph"/>
              <w:ind w:left="613" w:right="184" w:hanging="22"/>
              <w:rPr>
                <w:rStyle w:val="a6"/>
                <w:b w:val="0"/>
                <w:sz w:val="26"/>
                <w:szCs w:val="26"/>
              </w:rPr>
            </w:pPr>
            <w:r w:rsidRPr="0028356E">
              <w:rPr>
                <w:rStyle w:val="a6"/>
                <w:b w:val="0"/>
                <w:sz w:val="26"/>
                <w:szCs w:val="26"/>
              </w:rPr>
              <w:t>Январь 202</w:t>
            </w:r>
            <w:r w:rsidR="00123BCD">
              <w:rPr>
                <w:rStyle w:val="a6"/>
                <w:b w:val="0"/>
                <w:sz w:val="26"/>
                <w:szCs w:val="26"/>
              </w:rPr>
              <w:t>3</w:t>
            </w:r>
            <w:r w:rsidRPr="0028356E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Pr="0028356E" w:rsidRDefault="00FA2388">
            <w:pPr>
              <w:pStyle w:val="TableParagraph"/>
              <w:ind w:left="354" w:firstLine="204"/>
              <w:rPr>
                <w:rStyle w:val="a6"/>
                <w:b w:val="0"/>
                <w:sz w:val="26"/>
                <w:szCs w:val="26"/>
              </w:rPr>
            </w:pPr>
            <w:r w:rsidRPr="0028356E">
              <w:rPr>
                <w:rStyle w:val="a6"/>
                <w:b w:val="0"/>
                <w:sz w:val="26"/>
                <w:szCs w:val="26"/>
              </w:rPr>
              <w:t>Старший воспитатель, 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494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836" w:type="dxa"/>
          </w:tcPr>
          <w:p w:rsidR="004E503E" w:rsidRDefault="00FA2388" w:rsidP="0028356E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Игровая деятельность с детьми по теме «Дорожная</w:t>
            </w:r>
            <w:r w:rsidR="0028356E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безопасность»: сюжетно-</w:t>
            </w:r>
          </w:p>
          <w:p w:rsidR="004E503E" w:rsidRDefault="00FA2388">
            <w:pPr>
              <w:pStyle w:val="TableParagraph"/>
              <w:spacing w:line="298" w:lineRule="exact"/>
              <w:ind w:right="945"/>
              <w:rPr>
                <w:sz w:val="26"/>
              </w:rPr>
            </w:pPr>
            <w:r>
              <w:rPr>
                <w:sz w:val="26"/>
              </w:rPr>
              <w:t>ролевые, дидактические, подвижные игры</w:t>
            </w:r>
            <w:r w:rsidR="0028356E">
              <w:rPr>
                <w:sz w:val="26"/>
              </w:rPr>
              <w:t xml:space="preserve"> на внимание и закрепление знаний по ПДД</w:t>
            </w:r>
            <w:r>
              <w:rPr>
                <w:sz w:val="26"/>
              </w:rPr>
              <w:t>.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17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56E">
        <w:trPr>
          <w:trHeight w:val="1494"/>
        </w:trPr>
        <w:tc>
          <w:tcPr>
            <w:tcW w:w="526" w:type="dxa"/>
          </w:tcPr>
          <w:p w:rsidR="0028356E" w:rsidRDefault="0028356E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836" w:type="dxa"/>
          </w:tcPr>
          <w:p w:rsidR="0028356E" w:rsidRDefault="0028356E" w:rsidP="0028356E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Тематические игры занятия по ознакомлению с правилами дорожного движения во всех возрастных группах.</w:t>
            </w:r>
          </w:p>
        </w:tc>
        <w:tc>
          <w:tcPr>
            <w:tcW w:w="1985" w:type="dxa"/>
          </w:tcPr>
          <w:p w:rsidR="0028356E" w:rsidRDefault="0028356E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28356E" w:rsidRDefault="0028356E">
            <w:pPr>
              <w:pStyle w:val="TableParagraph"/>
              <w:spacing w:line="291" w:lineRule="exact"/>
              <w:ind w:left="124" w:right="117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28356E" w:rsidRDefault="0028356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6876"/>
        </w:trPr>
        <w:tc>
          <w:tcPr>
            <w:tcW w:w="526" w:type="dxa"/>
          </w:tcPr>
          <w:p w:rsidR="004E503E" w:rsidRDefault="0028356E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6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Чтение детской литературы,</w:t>
            </w:r>
          </w:p>
          <w:p w:rsidR="004E503E" w:rsidRDefault="00FA2388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посвященной тематике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безопасности дорожного</w:t>
            </w:r>
          </w:p>
          <w:p w:rsidR="004E503E" w:rsidRDefault="00FA2388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движения</w:t>
            </w:r>
            <w:r>
              <w:rPr>
                <w:sz w:val="26"/>
              </w:rPr>
              <w:t>: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140" w:firstLine="0"/>
              <w:rPr>
                <w:sz w:val="26"/>
              </w:rPr>
            </w:pPr>
            <w:r>
              <w:rPr>
                <w:sz w:val="26"/>
              </w:rPr>
              <w:t>Шарапова Й.А.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«Таинственная книга»;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/>
              <w:ind w:right="311" w:firstLine="0"/>
              <w:rPr>
                <w:sz w:val="26"/>
              </w:rPr>
            </w:pPr>
            <w:r>
              <w:rPr>
                <w:sz w:val="26"/>
              </w:rPr>
              <w:t>Хамидуллина В.П. «Умные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сложные правила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дорожные»;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939" w:firstLine="0"/>
              <w:rPr>
                <w:sz w:val="26"/>
              </w:rPr>
            </w:pPr>
            <w:r>
              <w:rPr>
                <w:sz w:val="26"/>
              </w:rPr>
              <w:t>Вайнер Б.Г. «Большое путешествие» (дорожная сказка);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927" w:firstLine="0"/>
              <w:rPr>
                <w:sz w:val="26"/>
              </w:rPr>
            </w:pPr>
            <w:r>
              <w:rPr>
                <w:sz w:val="26"/>
              </w:rPr>
              <w:t>Инесса Фа «Мой папа – инспектор ДПС»;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98" w:lineRule="exact"/>
              <w:ind w:left="258"/>
              <w:rPr>
                <w:sz w:val="26"/>
              </w:rPr>
            </w:pPr>
            <w:r>
              <w:rPr>
                <w:sz w:val="26"/>
              </w:rPr>
              <w:t>Михалков С.В. «Моя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улица»,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«Велосипедист»;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2" w:line="298" w:lineRule="exact"/>
              <w:ind w:left="258"/>
              <w:rPr>
                <w:sz w:val="26"/>
              </w:rPr>
            </w:pPr>
            <w:r>
              <w:rPr>
                <w:sz w:val="26"/>
              </w:rPr>
              <w:t>Маршак С.Я.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«Милиционер»,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«Мяч»;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/>
              <w:ind w:right="389" w:firstLine="0"/>
              <w:rPr>
                <w:sz w:val="26"/>
              </w:rPr>
            </w:pPr>
            <w:r>
              <w:rPr>
                <w:sz w:val="26"/>
              </w:rPr>
              <w:t>Семернин В. «Запрещается - разрешается»;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99" w:lineRule="exact"/>
              <w:ind w:left="258"/>
              <w:rPr>
                <w:sz w:val="26"/>
              </w:rPr>
            </w:pPr>
            <w:r>
              <w:rPr>
                <w:sz w:val="26"/>
              </w:rPr>
              <w:t>Кожевников 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«Светофор»;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 w:line="298" w:lineRule="exact"/>
              <w:ind w:left="258"/>
              <w:rPr>
                <w:sz w:val="26"/>
              </w:rPr>
            </w:pPr>
            <w:r>
              <w:rPr>
                <w:sz w:val="26"/>
              </w:rPr>
              <w:t>Северный 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«Светофор»;</w:t>
            </w:r>
          </w:p>
          <w:p w:rsidR="004E503E" w:rsidRDefault="00FA238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2" w:line="300" w:lineRule="exact"/>
              <w:ind w:right="129" w:firstLine="0"/>
              <w:rPr>
                <w:sz w:val="26"/>
              </w:rPr>
            </w:pPr>
            <w:r>
              <w:rPr>
                <w:sz w:val="26"/>
              </w:rPr>
              <w:t xml:space="preserve">Галиев Ш.Г. «Светофорның </w:t>
            </w:r>
            <w:r>
              <w:rPr>
                <w:spacing w:val="-6"/>
                <w:sz w:val="26"/>
              </w:rPr>
              <w:t xml:space="preserve">өч </w:t>
            </w:r>
            <w:r>
              <w:rPr>
                <w:sz w:val="26"/>
              </w:rPr>
              <w:t>сүзе»</w:t>
            </w:r>
            <w:r w:rsidR="0028356E">
              <w:rPr>
                <w:sz w:val="26"/>
              </w:rPr>
              <w:t xml:space="preserve"> и т.д.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17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5"/>
        </w:trPr>
        <w:tc>
          <w:tcPr>
            <w:tcW w:w="526" w:type="dxa"/>
          </w:tcPr>
          <w:p w:rsidR="004E503E" w:rsidRDefault="0028356E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Просмотр обучающих мультфильмов по закреплению правил безопасности поведения</w:t>
            </w:r>
          </w:p>
          <w:p w:rsidR="004E503E" w:rsidRDefault="00FA238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на дорогах</w:t>
            </w:r>
          </w:p>
        </w:tc>
        <w:tc>
          <w:tcPr>
            <w:tcW w:w="1985" w:type="dxa"/>
          </w:tcPr>
          <w:p w:rsidR="004E503E" w:rsidRDefault="0028356E" w:rsidP="0028356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28356E" w:rsidP="0028356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7"/>
        </w:trPr>
        <w:tc>
          <w:tcPr>
            <w:tcW w:w="526" w:type="dxa"/>
          </w:tcPr>
          <w:p w:rsidR="004E503E" w:rsidRDefault="0028356E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Спортивное развлечение по правилам безопасного</w:t>
            </w:r>
          </w:p>
          <w:p w:rsidR="004E503E" w:rsidRDefault="00FA238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поведения на дорогах с детьми старшей группы</w:t>
            </w:r>
          </w:p>
        </w:tc>
        <w:tc>
          <w:tcPr>
            <w:tcW w:w="1985" w:type="dxa"/>
          </w:tcPr>
          <w:p w:rsidR="004E503E" w:rsidRPr="0028356E" w:rsidRDefault="00FA2388" w:rsidP="00123BCD">
            <w:pPr>
              <w:pStyle w:val="TableParagraph"/>
              <w:ind w:left="613" w:right="585" w:hanging="10"/>
              <w:rPr>
                <w:rStyle w:val="a6"/>
                <w:b w:val="0"/>
                <w:sz w:val="26"/>
                <w:szCs w:val="26"/>
              </w:rPr>
            </w:pPr>
            <w:r w:rsidRPr="0028356E">
              <w:rPr>
                <w:rStyle w:val="a6"/>
                <w:b w:val="0"/>
                <w:sz w:val="26"/>
                <w:szCs w:val="26"/>
              </w:rPr>
              <w:t>Август 202</w:t>
            </w:r>
            <w:r w:rsidR="00123BCD">
              <w:rPr>
                <w:rStyle w:val="a6"/>
                <w:b w:val="0"/>
                <w:sz w:val="26"/>
                <w:szCs w:val="26"/>
              </w:rPr>
              <w:t>2</w:t>
            </w:r>
            <w:r w:rsidRPr="0028356E">
              <w:rPr>
                <w:rStyle w:val="a6"/>
                <w:b w:val="0"/>
                <w:sz w:val="26"/>
                <w:szCs w:val="26"/>
              </w:rPr>
              <w:t xml:space="preserve"> г.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597"/>
        </w:trPr>
        <w:tc>
          <w:tcPr>
            <w:tcW w:w="526" w:type="dxa"/>
          </w:tcPr>
          <w:p w:rsidR="004E503E" w:rsidRDefault="0028356E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Встреча с сотрудником ГБУ</w:t>
            </w:r>
          </w:p>
          <w:p w:rsidR="004E503E" w:rsidRDefault="00FA238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БДД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spacing w:line="291" w:lineRule="exact"/>
              <w:ind w:left="169" w:right="16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4E503E" w:rsidRDefault="00FA2388">
            <w:pPr>
              <w:pStyle w:val="TableParagraph"/>
              <w:spacing w:line="287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согласованию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17"/>
              <w:jc w:val="center"/>
              <w:rPr>
                <w:sz w:val="26"/>
              </w:rPr>
            </w:pPr>
            <w:r>
              <w:rPr>
                <w:sz w:val="26"/>
              </w:rPr>
              <w:t>Старший</w:t>
            </w:r>
          </w:p>
          <w:p w:rsidR="004E503E" w:rsidRDefault="00FA2388">
            <w:pPr>
              <w:pStyle w:val="TableParagraph"/>
              <w:spacing w:line="287" w:lineRule="exact"/>
              <w:ind w:left="124" w:right="119"/>
              <w:jc w:val="center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299"/>
        </w:trPr>
        <w:tc>
          <w:tcPr>
            <w:tcW w:w="8474" w:type="dxa"/>
            <w:gridSpan w:val="4"/>
          </w:tcPr>
          <w:p w:rsidR="004E503E" w:rsidRDefault="00BA436D">
            <w:pPr>
              <w:pStyle w:val="TableParagraph"/>
              <w:spacing w:line="280" w:lineRule="exact"/>
              <w:ind w:left="282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 w:rsidR="00FA2388">
              <w:rPr>
                <w:b/>
                <w:i/>
                <w:sz w:val="26"/>
              </w:rPr>
              <w:t>. Работа с родителями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</w:pPr>
          </w:p>
        </w:tc>
      </w:tr>
      <w:tr w:rsidR="004E503E">
        <w:trPr>
          <w:trHeight w:val="2990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5"/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Консультации</w:t>
            </w:r>
            <w:r>
              <w:rPr>
                <w:sz w:val="26"/>
              </w:rPr>
              <w:t>:</w:t>
            </w:r>
          </w:p>
          <w:p w:rsidR="004E503E" w:rsidRDefault="00FA2388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1"/>
              <w:ind w:right="602" w:firstLine="144"/>
              <w:rPr>
                <w:sz w:val="26"/>
              </w:rPr>
            </w:pPr>
            <w:r>
              <w:rPr>
                <w:sz w:val="26"/>
              </w:rPr>
              <w:t>«Профилактика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детского травматизма 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дорогах»;</w:t>
            </w:r>
          </w:p>
          <w:p w:rsidR="004E503E" w:rsidRDefault="00FA2388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ind w:right="296" w:firstLine="144"/>
              <w:rPr>
                <w:sz w:val="26"/>
              </w:rPr>
            </w:pPr>
            <w:r>
              <w:rPr>
                <w:sz w:val="26"/>
              </w:rPr>
              <w:t>«Будьте вежливы – правила поведения в общественном транспорте»;</w:t>
            </w:r>
          </w:p>
          <w:p w:rsidR="004E503E" w:rsidRDefault="00FA2388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ind w:right="628" w:firstLine="144"/>
              <w:rPr>
                <w:sz w:val="26"/>
              </w:rPr>
            </w:pPr>
            <w:r>
              <w:rPr>
                <w:sz w:val="26"/>
              </w:rPr>
              <w:t>«Правила безопасного поведения на дорогах –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 всех»;</w:t>
            </w:r>
          </w:p>
          <w:p w:rsidR="00333AE8" w:rsidRDefault="00FA2388" w:rsidP="00333AE8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line="287" w:lineRule="exact"/>
              <w:ind w:left="438"/>
              <w:rPr>
                <w:sz w:val="26"/>
              </w:rPr>
            </w:pPr>
            <w:r>
              <w:rPr>
                <w:sz w:val="26"/>
              </w:rPr>
              <w:t>«Взрослые и дети 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дороге»</w:t>
            </w:r>
            <w:r w:rsidR="00333AE8">
              <w:rPr>
                <w:sz w:val="26"/>
              </w:rPr>
              <w:t>;</w:t>
            </w:r>
          </w:p>
          <w:p w:rsidR="00333AE8" w:rsidRPr="00333AE8" w:rsidRDefault="00333AE8" w:rsidP="00333AE8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line="287" w:lineRule="exact"/>
              <w:ind w:left="438"/>
              <w:rPr>
                <w:sz w:val="26"/>
              </w:rPr>
            </w:pPr>
            <w:r>
              <w:rPr>
                <w:sz w:val="26"/>
              </w:rPr>
              <w:t xml:space="preserve"> «Безопасность детей в наших руках».</w:t>
            </w:r>
          </w:p>
          <w:p w:rsidR="00333AE8" w:rsidRPr="00333AE8" w:rsidRDefault="00333AE8" w:rsidP="00333AE8">
            <w:pPr>
              <w:pStyle w:val="TableParagraph"/>
              <w:tabs>
                <w:tab w:val="left" w:pos="439"/>
              </w:tabs>
              <w:spacing w:line="287" w:lineRule="exact"/>
              <w:rPr>
                <w:sz w:val="26"/>
                <w:u w:val="single"/>
              </w:rPr>
            </w:pPr>
            <w:r w:rsidRPr="00333AE8">
              <w:rPr>
                <w:sz w:val="26"/>
                <w:u w:val="single"/>
              </w:rPr>
              <w:t>Беседы с родителями:</w:t>
            </w:r>
          </w:p>
          <w:p w:rsidR="00333AE8" w:rsidRPr="00333AE8" w:rsidRDefault="00333AE8" w:rsidP="00333AE8">
            <w:pPr>
              <w:pStyle w:val="TableParagraph"/>
              <w:tabs>
                <w:tab w:val="left" w:pos="439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"Родитель - пример поведения на улице и дороге".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ind w:left="738" w:hanging="387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групп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4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Разработка тематических памяток, буклетов по профилак- тике детского дорожно –</w:t>
            </w:r>
          </w:p>
          <w:p w:rsidR="004E503E" w:rsidRDefault="00FA238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транспортного травматизма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89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Индивидуальные беседы с</w:t>
            </w:r>
          </w:p>
          <w:p w:rsidR="004E503E" w:rsidRDefault="00FA2388">
            <w:pPr>
              <w:pStyle w:val="TableParagraph"/>
              <w:spacing w:before="5" w:line="298" w:lineRule="exact"/>
              <w:ind w:right="498"/>
              <w:rPr>
                <w:sz w:val="26"/>
              </w:rPr>
            </w:pPr>
            <w:r>
              <w:rPr>
                <w:sz w:val="26"/>
              </w:rPr>
              <w:t>родителями о соблюдении правил дорожного движения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89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Оформление папок-передвижек</w:t>
            </w:r>
          </w:p>
          <w:p w:rsidR="004E503E" w:rsidRDefault="00FA2388">
            <w:pPr>
              <w:pStyle w:val="TableParagraph"/>
              <w:spacing w:before="5" w:line="298" w:lineRule="exact"/>
              <w:ind w:right="163"/>
              <w:rPr>
                <w:sz w:val="26"/>
              </w:rPr>
            </w:pPr>
            <w:r>
              <w:rPr>
                <w:sz w:val="26"/>
              </w:rPr>
              <w:t>в группах по правилам безопас- ного поведения на дорогах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FA238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333AE8">
        <w:trPr>
          <w:trHeight w:val="897"/>
        </w:trPr>
        <w:tc>
          <w:tcPr>
            <w:tcW w:w="526" w:type="dxa"/>
          </w:tcPr>
          <w:p w:rsidR="00333AE8" w:rsidRDefault="00333AE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836" w:type="dxa"/>
          </w:tcPr>
          <w:p w:rsidR="00333AE8" w:rsidRDefault="00333AE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Выставка методической литературы и игр по ПДД для родителей.</w:t>
            </w:r>
          </w:p>
        </w:tc>
        <w:tc>
          <w:tcPr>
            <w:tcW w:w="1985" w:type="dxa"/>
          </w:tcPr>
          <w:p w:rsidR="00333AE8" w:rsidRDefault="00333AE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333AE8" w:rsidRDefault="00333AE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33AE8" w:rsidRDefault="00333AE8">
            <w:pPr>
              <w:pStyle w:val="TableParagraph"/>
              <w:ind w:left="0"/>
              <w:rPr>
                <w:sz w:val="24"/>
              </w:rPr>
            </w:pPr>
          </w:p>
        </w:tc>
      </w:tr>
      <w:tr w:rsidR="00333AE8">
        <w:trPr>
          <w:trHeight w:val="897"/>
        </w:trPr>
        <w:tc>
          <w:tcPr>
            <w:tcW w:w="526" w:type="dxa"/>
          </w:tcPr>
          <w:p w:rsidR="00333AE8" w:rsidRDefault="00333AE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836" w:type="dxa"/>
          </w:tcPr>
          <w:p w:rsidR="00333AE8" w:rsidRDefault="00333AE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Анкетирование "Взрослые и дети на улицах города"</w:t>
            </w:r>
          </w:p>
        </w:tc>
        <w:tc>
          <w:tcPr>
            <w:tcW w:w="1985" w:type="dxa"/>
          </w:tcPr>
          <w:p w:rsidR="00333AE8" w:rsidRDefault="00333AE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Ноябрь-</w:t>
            </w:r>
          </w:p>
          <w:p w:rsidR="00333AE8" w:rsidRDefault="00333AE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27" w:type="dxa"/>
          </w:tcPr>
          <w:p w:rsidR="00333AE8" w:rsidRDefault="00333AE8">
            <w:pPr>
              <w:pStyle w:val="TableParagraph"/>
              <w:spacing w:line="291" w:lineRule="exact"/>
              <w:ind w:left="124" w:right="12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1699" w:type="dxa"/>
          </w:tcPr>
          <w:p w:rsidR="00333AE8" w:rsidRDefault="00333AE8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318"/>
        </w:trPr>
        <w:tc>
          <w:tcPr>
            <w:tcW w:w="8474" w:type="dxa"/>
            <w:gridSpan w:val="4"/>
          </w:tcPr>
          <w:p w:rsidR="004E503E" w:rsidRDefault="007F5A0C">
            <w:pPr>
              <w:pStyle w:val="TableParagraph"/>
              <w:spacing w:before="9" w:line="290" w:lineRule="exact"/>
              <w:ind w:left="256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6</w:t>
            </w:r>
            <w:r w:rsidR="00FA2388">
              <w:rPr>
                <w:b/>
                <w:i/>
                <w:sz w:val="26"/>
              </w:rPr>
              <w:t>. Межведомственные связи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897"/>
        </w:trPr>
        <w:tc>
          <w:tcPr>
            <w:tcW w:w="526" w:type="dxa"/>
          </w:tcPr>
          <w:p w:rsidR="004E503E" w:rsidRDefault="00FA2388">
            <w:pPr>
              <w:pStyle w:val="TableParagraph"/>
              <w:spacing w:line="291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1136"/>
              <w:rPr>
                <w:sz w:val="26"/>
              </w:rPr>
            </w:pPr>
            <w:r>
              <w:rPr>
                <w:sz w:val="26"/>
              </w:rPr>
              <w:t>Организация встреч с работниками ГБУ БДД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spacing w:line="291" w:lineRule="exact"/>
              <w:ind w:left="169" w:right="16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4E503E" w:rsidRDefault="00FA2388">
            <w:pPr>
              <w:pStyle w:val="TableParagraph"/>
              <w:spacing w:before="1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согласованию</w:t>
            </w:r>
          </w:p>
        </w:tc>
        <w:tc>
          <w:tcPr>
            <w:tcW w:w="2127" w:type="dxa"/>
          </w:tcPr>
          <w:p w:rsidR="004E503E" w:rsidRPr="00333AE8" w:rsidRDefault="00FA2388">
            <w:pPr>
              <w:pStyle w:val="TableParagraph"/>
              <w:ind w:left="385" w:firstLine="172"/>
              <w:rPr>
                <w:rStyle w:val="a6"/>
                <w:b w:val="0"/>
                <w:sz w:val="26"/>
                <w:szCs w:val="26"/>
              </w:rPr>
            </w:pPr>
            <w:r w:rsidRPr="00333AE8">
              <w:rPr>
                <w:rStyle w:val="a6"/>
                <w:b w:val="0"/>
                <w:sz w:val="26"/>
                <w:szCs w:val="26"/>
              </w:rPr>
              <w:t>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503E">
        <w:trPr>
          <w:trHeight w:val="1197"/>
        </w:trPr>
        <w:tc>
          <w:tcPr>
            <w:tcW w:w="526" w:type="dxa"/>
          </w:tcPr>
          <w:p w:rsidR="004E503E" w:rsidRDefault="00333AE8">
            <w:pPr>
              <w:pStyle w:val="TableParagraph"/>
              <w:spacing w:line="294" w:lineRule="exact"/>
              <w:ind w:left="145" w:right="136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FA2388">
              <w:rPr>
                <w:sz w:val="26"/>
              </w:rPr>
              <w:t>.</w:t>
            </w:r>
          </w:p>
        </w:tc>
        <w:tc>
          <w:tcPr>
            <w:tcW w:w="3836" w:type="dxa"/>
          </w:tcPr>
          <w:p w:rsidR="004E503E" w:rsidRDefault="00FA2388">
            <w:pPr>
              <w:pStyle w:val="TableParagraph"/>
              <w:ind w:right="173"/>
              <w:rPr>
                <w:sz w:val="26"/>
              </w:rPr>
            </w:pPr>
            <w:r>
              <w:rPr>
                <w:sz w:val="26"/>
              </w:rPr>
              <w:t>Просмотр спектаклей, ориенти- рованных на закрепление знаний по правилам безопас-</w:t>
            </w:r>
          </w:p>
          <w:p w:rsidR="004E503E" w:rsidRDefault="00FA2388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ного поведения на дорогах</w:t>
            </w:r>
          </w:p>
        </w:tc>
        <w:tc>
          <w:tcPr>
            <w:tcW w:w="1985" w:type="dxa"/>
          </w:tcPr>
          <w:p w:rsidR="004E503E" w:rsidRDefault="00FA2388">
            <w:pPr>
              <w:pStyle w:val="TableParagraph"/>
              <w:ind w:left="207" w:right="184" w:firstLine="230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  <w:tc>
          <w:tcPr>
            <w:tcW w:w="2127" w:type="dxa"/>
          </w:tcPr>
          <w:p w:rsidR="004E503E" w:rsidRDefault="00333AE8">
            <w:pPr>
              <w:pStyle w:val="TableParagraph"/>
              <w:ind w:left="385" w:firstLine="172"/>
              <w:rPr>
                <w:sz w:val="26"/>
              </w:rPr>
            </w:pPr>
            <w:r w:rsidRPr="00333AE8">
              <w:rPr>
                <w:rStyle w:val="a6"/>
                <w:b w:val="0"/>
                <w:sz w:val="26"/>
                <w:szCs w:val="26"/>
              </w:rPr>
              <w:t>Старший воспитатель</w:t>
            </w:r>
          </w:p>
        </w:tc>
        <w:tc>
          <w:tcPr>
            <w:tcW w:w="1699" w:type="dxa"/>
          </w:tcPr>
          <w:p w:rsidR="004E503E" w:rsidRDefault="004E503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A2388" w:rsidRDefault="00EE6F54">
      <w:r>
        <w:rPr>
          <w:noProof/>
          <w:lang w:bidi="ar-SA"/>
        </w:rPr>
        <w:lastRenderedPageBreak/>
        <w:drawing>
          <wp:inline distT="0" distB="0" distL="0" distR="0">
            <wp:extent cx="6623050" cy="9103314"/>
            <wp:effectExtent l="19050" t="0" r="6350" b="0"/>
            <wp:docPr id="2" name="Рисунок 2" descr="C:\Users\Детсад\Desktop\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тр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388" w:rsidSect="004E503E">
      <w:headerReference w:type="default" r:id="rId9"/>
      <w:pgSz w:w="11910" w:h="16840"/>
      <w:pgMar w:top="1120" w:right="0" w:bottom="280" w:left="148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694" w:rsidRDefault="00047694" w:rsidP="004E503E">
      <w:r>
        <w:separator/>
      </w:r>
    </w:p>
  </w:endnote>
  <w:endnote w:type="continuationSeparator" w:id="1">
    <w:p w:rsidR="00047694" w:rsidRDefault="00047694" w:rsidP="004E5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694" w:rsidRDefault="00047694" w:rsidP="004E503E">
      <w:r>
        <w:separator/>
      </w:r>
    </w:p>
  </w:footnote>
  <w:footnote w:type="continuationSeparator" w:id="1">
    <w:p w:rsidR="00047694" w:rsidRDefault="00047694" w:rsidP="004E5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03E" w:rsidRDefault="003C6398">
    <w:pPr>
      <w:pStyle w:val="a3"/>
      <w:spacing w:before="0" w:line="14" w:lineRule="auto"/>
      <w:rPr>
        <w:sz w:val="20"/>
      </w:rPr>
    </w:pPr>
    <w:r w:rsidRPr="003C63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25pt;margin-top:36.45pt;width:9.6pt;height:13.05pt;z-index:-251658752;mso-position-horizontal-relative:page;mso-position-vertical-relative:page" filled="f" stroked="f">
          <v:textbox inset="0,0,0,0">
            <w:txbxContent>
              <w:p w:rsidR="004E503E" w:rsidRDefault="003C6398">
                <w:pPr>
                  <w:pStyle w:val="a3"/>
                  <w:spacing w:before="0" w:line="245" w:lineRule="exact"/>
                  <w:ind w:left="40"/>
                </w:pPr>
                <w:r>
                  <w:fldChar w:fldCharType="begin"/>
                </w:r>
                <w:r w:rsidR="00FA2388">
                  <w:instrText xml:space="preserve"> PAGE </w:instrText>
                </w:r>
                <w:r>
                  <w:fldChar w:fldCharType="separate"/>
                </w:r>
                <w:r w:rsidR="00EE6F54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4469"/>
    <w:multiLevelType w:val="hybridMultilevel"/>
    <w:tmpl w:val="71F8D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41008"/>
    <w:multiLevelType w:val="hybridMultilevel"/>
    <w:tmpl w:val="523ADC90"/>
    <w:lvl w:ilvl="0" w:tplc="04190001">
      <w:start w:val="1"/>
      <w:numFmt w:val="bullet"/>
      <w:lvlText w:val=""/>
      <w:lvlJc w:val="left"/>
      <w:pPr>
        <w:ind w:left="107" w:hanging="88"/>
      </w:pPr>
      <w:rPr>
        <w:rFonts w:ascii="Symbol" w:hAnsi="Symbol" w:hint="default"/>
        <w:spacing w:val="-2"/>
        <w:w w:val="99"/>
        <w:sz w:val="24"/>
        <w:szCs w:val="24"/>
        <w:lang w:val="ru-RU" w:eastAsia="ru-RU" w:bidi="ru-RU"/>
      </w:rPr>
    </w:lvl>
    <w:lvl w:ilvl="1" w:tplc="BBCC318E">
      <w:numFmt w:val="bullet"/>
      <w:lvlText w:val="•"/>
      <w:lvlJc w:val="left"/>
      <w:pPr>
        <w:ind w:left="472" w:hanging="88"/>
      </w:pPr>
      <w:rPr>
        <w:rFonts w:hint="default"/>
        <w:lang w:val="ru-RU" w:eastAsia="ru-RU" w:bidi="ru-RU"/>
      </w:rPr>
    </w:lvl>
    <w:lvl w:ilvl="2" w:tplc="811A22E6">
      <w:numFmt w:val="bullet"/>
      <w:lvlText w:val="•"/>
      <w:lvlJc w:val="left"/>
      <w:pPr>
        <w:ind w:left="845" w:hanging="88"/>
      </w:pPr>
      <w:rPr>
        <w:rFonts w:hint="default"/>
        <w:lang w:val="ru-RU" w:eastAsia="ru-RU" w:bidi="ru-RU"/>
      </w:rPr>
    </w:lvl>
    <w:lvl w:ilvl="3" w:tplc="52A8913E">
      <w:numFmt w:val="bullet"/>
      <w:lvlText w:val="•"/>
      <w:lvlJc w:val="left"/>
      <w:pPr>
        <w:ind w:left="1217" w:hanging="88"/>
      </w:pPr>
      <w:rPr>
        <w:rFonts w:hint="default"/>
        <w:lang w:val="ru-RU" w:eastAsia="ru-RU" w:bidi="ru-RU"/>
      </w:rPr>
    </w:lvl>
    <w:lvl w:ilvl="4" w:tplc="9B6280A2">
      <w:numFmt w:val="bullet"/>
      <w:lvlText w:val="•"/>
      <w:lvlJc w:val="left"/>
      <w:pPr>
        <w:ind w:left="1590" w:hanging="88"/>
      </w:pPr>
      <w:rPr>
        <w:rFonts w:hint="default"/>
        <w:lang w:val="ru-RU" w:eastAsia="ru-RU" w:bidi="ru-RU"/>
      </w:rPr>
    </w:lvl>
    <w:lvl w:ilvl="5" w:tplc="38243312">
      <w:numFmt w:val="bullet"/>
      <w:lvlText w:val="•"/>
      <w:lvlJc w:val="left"/>
      <w:pPr>
        <w:ind w:left="1963" w:hanging="88"/>
      </w:pPr>
      <w:rPr>
        <w:rFonts w:hint="default"/>
        <w:lang w:val="ru-RU" w:eastAsia="ru-RU" w:bidi="ru-RU"/>
      </w:rPr>
    </w:lvl>
    <w:lvl w:ilvl="6" w:tplc="C8A05872">
      <w:numFmt w:val="bullet"/>
      <w:lvlText w:val="•"/>
      <w:lvlJc w:val="left"/>
      <w:pPr>
        <w:ind w:left="2335" w:hanging="88"/>
      </w:pPr>
      <w:rPr>
        <w:rFonts w:hint="default"/>
        <w:lang w:val="ru-RU" w:eastAsia="ru-RU" w:bidi="ru-RU"/>
      </w:rPr>
    </w:lvl>
    <w:lvl w:ilvl="7" w:tplc="6B2A94F8">
      <w:numFmt w:val="bullet"/>
      <w:lvlText w:val="•"/>
      <w:lvlJc w:val="left"/>
      <w:pPr>
        <w:ind w:left="2708" w:hanging="88"/>
      </w:pPr>
      <w:rPr>
        <w:rFonts w:hint="default"/>
        <w:lang w:val="ru-RU" w:eastAsia="ru-RU" w:bidi="ru-RU"/>
      </w:rPr>
    </w:lvl>
    <w:lvl w:ilvl="8" w:tplc="54628A68">
      <w:numFmt w:val="bullet"/>
      <w:lvlText w:val="•"/>
      <w:lvlJc w:val="left"/>
      <w:pPr>
        <w:ind w:left="3080" w:hanging="88"/>
      </w:pPr>
      <w:rPr>
        <w:rFonts w:hint="default"/>
        <w:lang w:val="ru-RU" w:eastAsia="ru-RU" w:bidi="ru-RU"/>
      </w:rPr>
    </w:lvl>
  </w:abstractNum>
  <w:abstractNum w:abstractNumId="2">
    <w:nsid w:val="2EA76AD7"/>
    <w:multiLevelType w:val="hybridMultilevel"/>
    <w:tmpl w:val="132E3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0425E"/>
    <w:multiLevelType w:val="hybridMultilevel"/>
    <w:tmpl w:val="A850723A"/>
    <w:lvl w:ilvl="0" w:tplc="5D341EB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D7400"/>
    <w:multiLevelType w:val="hybridMultilevel"/>
    <w:tmpl w:val="D6D2D748"/>
    <w:lvl w:ilvl="0" w:tplc="62AE2B5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F43E76F8">
      <w:numFmt w:val="bullet"/>
      <w:lvlText w:val="•"/>
      <w:lvlJc w:val="left"/>
      <w:pPr>
        <w:ind w:left="472" w:hanging="152"/>
      </w:pPr>
      <w:rPr>
        <w:rFonts w:hint="default"/>
        <w:lang w:val="ru-RU" w:eastAsia="ru-RU" w:bidi="ru-RU"/>
      </w:rPr>
    </w:lvl>
    <w:lvl w:ilvl="2" w:tplc="6BC0423C">
      <w:numFmt w:val="bullet"/>
      <w:lvlText w:val="•"/>
      <w:lvlJc w:val="left"/>
      <w:pPr>
        <w:ind w:left="845" w:hanging="152"/>
      </w:pPr>
      <w:rPr>
        <w:rFonts w:hint="default"/>
        <w:lang w:val="ru-RU" w:eastAsia="ru-RU" w:bidi="ru-RU"/>
      </w:rPr>
    </w:lvl>
    <w:lvl w:ilvl="3" w:tplc="8E70F262">
      <w:numFmt w:val="bullet"/>
      <w:lvlText w:val="•"/>
      <w:lvlJc w:val="left"/>
      <w:pPr>
        <w:ind w:left="1217" w:hanging="152"/>
      </w:pPr>
      <w:rPr>
        <w:rFonts w:hint="default"/>
        <w:lang w:val="ru-RU" w:eastAsia="ru-RU" w:bidi="ru-RU"/>
      </w:rPr>
    </w:lvl>
    <w:lvl w:ilvl="4" w:tplc="39D28420">
      <w:numFmt w:val="bullet"/>
      <w:lvlText w:val="•"/>
      <w:lvlJc w:val="left"/>
      <w:pPr>
        <w:ind w:left="1590" w:hanging="152"/>
      </w:pPr>
      <w:rPr>
        <w:rFonts w:hint="default"/>
        <w:lang w:val="ru-RU" w:eastAsia="ru-RU" w:bidi="ru-RU"/>
      </w:rPr>
    </w:lvl>
    <w:lvl w:ilvl="5" w:tplc="639CB1DE">
      <w:numFmt w:val="bullet"/>
      <w:lvlText w:val="•"/>
      <w:lvlJc w:val="left"/>
      <w:pPr>
        <w:ind w:left="1963" w:hanging="152"/>
      </w:pPr>
      <w:rPr>
        <w:rFonts w:hint="default"/>
        <w:lang w:val="ru-RU" w:eastAsia="ru-RU" w:bidi="ru-RU"/>
      </w:rPr>
    </w:lvl>
    <w:lvl w:ilvl="6" w:tplc="3ECA41AA">
      <w:numFmt w:val="bullet"/>
      <w:lvlText w:val="•"/>
      <w:lvlJc w:val="left"/>
      <w:pPr>
        <w:ind w:left="2335" w:hanging="152"/>
      </w:pPr>
      <w:rPr>
        <w:rFonts w:hint="default"/>
        <w:lang w:val="ru-RU" w:eastAsia="ru-RU" w:bidi="ru-RU"/>
      </w:rPr>
    </w:lvl>
    <w:lvl w:ilvl="7" w:tplc="8A7E80D2">
      <w:numFmt w:val="bullet"/>
      <w:lvlText w:val="•"/>
      <w:lvlJc w:val="left"/>
      <w:pPr>
        <w:ind w:left="2708" w:hanging="152"/>
      </w:pPr>
      <w:rPr>
        <w:rFonts w:hint="default"/>
        <w:lang w:val="ru-RU" w:eastAsia="ru-RU" w:bidi="ru-RU"/>
      </w:rPr>
    </w:lvl>
    <w:lvl w:ilvl="8" w:tplc="7C3EBA80">
      <w:numFmt w:val="bullet"/>
      <w:lvlText w:val="•"/>
      <w:lvlJc w:val="left"/>
      <w:pPr>
        <w:ind w:left="3080" w:hanging="152"/>
      </w:pPr>
      <w:rPr>
        <w:rFonts w:hint="default"/>
        <w:lang w:val="ru-RU" w:eastAsia="ru-RU" w:bidi="ru-RU"/>
      </w:rPr>
    </w:lvl>
  </w:abstractNum>
  <w:abstractNum w:abstractNumId="5">
    <w:nsid w:val="4B541F42"/>
    <w:multiLevelType w:val="hybridMultilevel"/>
    <w:tmpl w:val="60225390"/>
    <w:lvl w:ilvl="0" w:tplc="126E5D7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57C9E"/>
    <w:multiLevelType w:val="hybridMultilevel"/>
    <w:tmpl w:val="E8409A68"/>
    <w:lvl w:ilvl="0" w:tplc="A8567B1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724BF"/>
    <w:multiLevelType w:val="hybridMultilevel"/>
    <w:tmpl w:val="D590A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0431C"/>
    <w:multiLevelType w:val="hybridMultilevel"/>
    <w:tmpl w:val="99E47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634B63"/>
    <w:multiLevelType w:val="hybridMultilevel"/>
    <w:tmpl w:val="5C549F3A"/>
    <w:lvl w:ilvl="0" w:tplc="9426E0D6">
      <w:numFmt w:val="bullet"/>
      <w:lvlText w:val="•"/>
      <w:lvlJc w:val="left"/>
      <w:pPr>
        <w:ind w:left="143" w:hanging="152"/>
      </w:pPr>
      <w:rPr>
        <w:rFonts w:hint="default"/>
        <w:w w:val="99"/>
        <w:sz w:val="26"/>
        <w:szCs w:val="26"/>
        <w:lang w:val="ru-RU" w:eastAsia="ru-RU" w:bidi="ru-RU"/>
      </w:rPr>
    </w:lvl>
    <w:lvl w:ilvl="1" w:tplc="9426E0D6">
      <w:numFmt w:val="bullet"/>
      <w:lvlText w:val="•"/>
      <w:lvlJc w:val="left"/>
      <w:pPr>
        <w:ind w:left="508" w:hanging="152"/>
      </w:pPr>
      <w:rPr>
        <w:rFonts w:hint="default"/>
        <w:lang w:val="ru-RU" w:eastAsia="ru-RU" w:bidi="ru-RU"/>
      </w:rPr>
    </w:lvl>
    <w:lvl w:ilvl="2" w:tplc="1012D750">
      <w:numFmt w:val="bullet"/>
      <w:lvlText w:val="•"/>
      <w:lvlJc w:val="left"/>
      <w:pPr>
        <w:ind w:left="877" w:hanging="152"/>
      </w:pPr>
      <w:rPr>
        <w:rFonts w:hint="default"/>
        <w:lang w:val="ru-RU" w:eastAsia="ru-RU" w:bidi="ru-RU"/>
      </w:rPr>
    </w:lvl>
    <w:lvl w:ilvl="3" w:tplc="D7CEB6DE">
      <w:numFmt w:val="bullet"/>
      <w:lvlText w:val="•"/>
      <w:lvlJc w:val="left"/>
      <w:pPr>
        <w:ind w:left="1245" w:hanging="152"/>
      </w:pPr>
      <w:rPr>
        <w:rFonts w:hint="default"/>
        <w:lang w:val="ru-RU" w:eastAsia="ru-RU" w:bidi="ru-RU"/>
      </w:rPr>
    </w:lvl>
    <w:lvl w:ilvl="4" w:tplc="EE7C8F58">
      <w:numFmt w:val="bullet"/>
      <w:lvlText w:val="•"/>
      <w:lvlJc w:val="left"/>
      <w:pPr>
        <w:ind w:left="1614" w:hanging="152"/>
      </w:pPr>
      <w:rPr>
        <w:rFonts w:hint="default"/>
        <w:lang w:val="ru-RU" w:eastAsia="ru-RU" w:bidi="ru-RU"/>
      </w:rPr>
    </w:lvl>
    <w:lvl w:ilvl="5" w:tplc="BB5AF19A">
      <w:numFmt w:val="bullet"/>
      <w:lvlText w:val="•"/>
      <w:lvlJc w:val="left"/>
      <w:pPr>
        <w:ind w:left="1983" w:hanging="152"/>
      </w:pPr>
      <w:rPr>
        <w:rFonts w:hint="default"/>
        <w:lang w:val="ru-RU" w:eastAsia="ru-RU" w:bidi="ru-RU"/>
      </w:rPr>
    </w:lvl>
    <w:lvl w:ilvl="6" w:tplc="60DC6210">
      <w:numFmt w:val="bullet"/>
      <w:lvlText w:val="•"/>
      <w:lvlJc w:val="left"/>
      <w:pPr>
        <w:ind w:left="2351" w:hanging="152"/>
      </w:pPr>
      <w:rPr>
        <w:rFonts w:hint="default"/>
        <w:lang w:val="ru-RU" w:eastAsia="ru-RU" w:bidi="ru-RU"/>
      </w:rPr>
    </w:lvl>
    <w:lvl w:ilvl="7" w:tplc="7C204766">
      <w:numFmt w:val="bullet"/>
      <w:lvlText w:val="•"/>
      <w:lvlJc w:val="left"/>
      <w:pPr>
        <w:ind w:left="2720" w:hanging="152"/>
      </w:pPr>
      <w:rPr>
        <w:rFonts w:hint="default"/>
        <w:lang w:val="ru-RU" w:eastAsia="ru-RU" w:bidi="ru-RU"/>
      </w:rPr>
    </w:lvl>
    <w:lvl w:ilvl="8" w:tplc="7D98BF2C">
      <w:numFmt w:val="bullet"/>
      <w:lvlText w:val="•"/>
      <w:lvlJc w:val="left"/>
      <w:pPr>
        <w:ind w:left="3088" w:hanging="152"/>
      </w:pPr>
      <w:rPr>
        <w:rFonts w:hint="default"/>
        <w:lang w:val="ru-RU" w:eastAsia="ru-RU" w:bidi="ru-RU"/>
      </w:rPr>
    </w:lvl>
  </w:abstractNum>
  <w:abstractNum w:abstractNumId="10">
    <w:nsid w:val="76B302BE"/>
    <w:multiLevelType w:val="hybridMultilevel"/>
    <w:tmpl w:val="CC52E4D8"/>
    <w:lvl w:ilvl="0" w:tplc="9426E0D6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054A5"/>
    <w:multiLevelType w:val="hybridMultilevel"/>
    <w:tmpl w:val="CACA2092"/>
    <w:lvl w:ilvl="0" w:tplc="338AC60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503E"/>
    <w:rsid w:val="00044853"/>
    <w:rsid w:val="00047694"/>
    <w:rsid w:val="00123BCD"/>
    <w:rsid w:val="00185208"/>
    <w:rsid w:val="001E649C"/>
    <w:rsid w:val="002210D3"/>
    <w:rsid w:val="0023080F"/>
    <w:rsid w:val="00265C5B"/>
    <w:rsid w:val="002729A2"/>
    <w:rsid w:val="0028356E"/>
    <w:rsid w:val="00333AE8"/>
    <w:rsid w:val="00345D09"/>
    <w:rsid w:val="003A0893"/>
    <w:rsid w:val="003C6398"/>
    <w:rsid w:val="00420164"/>
    <w:rsid w:val="00420314"/>
    <w:rsid w:val="00481096"/>
    <w:rsid w:val="004D7C85"/>
    <w:rsid w:val="004E503E"/>
    <w:rsid w:val="00567DA2"/>
    <w:rsid w:val="00622813"/>
    <w:rsid w:val="00640DAD"/>
    <w:rsid w:val="007A2942"/>
    <w:rsid w:val="007A69B4"/>
    <w:rsid w:val="007F5A0C"/>
    <w:rsid w:val="00886E7B"/>
    <w:rsid w:val="00893DD6"/>
    <w:rsid w:val="0093121B"/>
    <w:rsid w:val="00995C57"/>
    <w:rsid w:val="009B191F"/>
    <w:rsid w:val="009F1C3A"/>
    <w:rsid w:val="00A14AF4"/>
    <w:rsid w:val="00A726D3"/>
    <w:rsid w:val="00AB0E7F"/>
    <w:rsid w:val="00B56174"/>
    <w:rsid w:val="00BA436D"/>
    <w:rsid w:val="00C06B49"/>
    <w:rsid w:val="00C13DC9"/>
    <w:rsid w:val="00C25DFF"/>
    <w:rsid w:val="00C64649"/>
    <w:rsid w:val="00C7245D"/>
    <w:rsid w:val="00D22913"/>
    <w:rsid w:val="00D86029"/>
    <w:rsid w:val="00E068B2"/>
    <w:rsid w:val="00E41637"/>
    <w:rsid w:val="00EE6F54"/>
    <w:rsid w:val="00F27FCE"/>
    <w:rsid w:val="00F4009B"/>
    <w:rsid w:val="00FA2388"/>
    <w:rsid w:val="00FD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03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03E"/>
    <w:pPr>
      <w:spacing w:before="3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4E503E"/>
  </w:style>
  <w:style w:type="paragraph" w:customStyle="1" w:styleId="TableParagraph">
    <w:name w:val="Table Paragraph"/>
    <w:basedOn w:val="a"/>
    <w:uiPriority w:val="1"/>
    <w:qFormat/>
    <w:rsid w:val="004E503E"/>
    <w:pPr>
      <w:ind w:left="107"/>
    </w:pPr>
  </w:style>
  <w:style w:type="paragraph" w:styleId="a5">
    <w:name w:val="Normal (Web)"/>
    <w:basedOn w:val="a"/>
    <w:unhideWhenUsed/>
    <w:rsid w:val="00C25DF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C25DFF"/>
    <w:rPr>
      <w:b/>
      <w:bCs/>
    </w:rPr>
  </w:style>
  <w:style w:type="table" w:styleId="a7">
    <w:name w:val="Table Grid"/>
    <w:basedOn w:val="a1"/>
    <w:rsid w:val="00C25DF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zvds">
    <w:name w:val="xzvds"/>
    <w:basedOn w:val="a"/>
    <w:rsid w:val="0023080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EE6F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F5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36</cp:revision>
  <cp:lastPrinted>2022-09-05T09:12:00Z</cp:lastPrinted>
  <dcterms:created xsi:type="dcterms:W3CDTF">2020-09-10T15:15:00Z</dcterms:created>
  <dcterms:modified xsi:type="dcterms:W3CDTF">2022-11-01T08:02:00Z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2020-09-10T00:00:00Z</vt:filetime>
  </property>
</Properties>
</file>